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48847" w14:textId="1AD81692" w:rsidR="0099438D" w:rsidRPr="003D30D8" w:rsidRDefault="00173D64" w:rsidP="003D3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CHAPITRE </w:t>
      </w:r>
      <w:r w:rsidR="002C200D">
        <w:rPr>
          <w:b/>
          <w:color w:val="FF0000"/>
          <w:sz w:val="32"/>
          <w:szCs w:val="32"/>
        </w:rPr>
        <w:t>1</w:t>
      </w:r>
      <w:r w:rsidR="00623F0B">
        <w:rPr>
          <w:b/>
          <w:color w:val="FF0000"/>
          <w:sz w:val="32"/>
          <w:szCs w:val="32"/>
        </w:rPr>
        <w:t>3</w:t>
      </w:r>
      <w:r w:rsidR="00BE6E6B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 xml:space="preserve">– </w:t>
      </w:r>
      <w:r w:rsidR="002C200D">
        <w:rPr>
          <w:b/>
          <w:color w:val="FF0000"/>
          <w:sz w:val="32"/>
          <w:szCs w:val="32"/>
        </w:rPr>
        <w:t>Variables aléatoires</w:t>
      </w:r>
    </w:p>
    <w:p w14:paraId="339CC38A" w14:textId="77777777" w:rsidR="003D30D8" w:rsidRDefault="003D30D8" w:rsidP="003D30D8">
      <w:pPr>
        <w:spacing w:after="0" w:line="240" w:lineRule="auto"/>
      </w:pPr>
    </w:p>
    <w:p w14:paraId="2EDA8BEC" w14:textId="77777777" w:rsidR="0022547B" w:rsidRDefault="0022547B" w:rsidP="0022547B">
      <w:pPr>
        <w:spacing w:after="0"/>
        <w:rPr>
          <w:rFonts w:ascii="Arial" w:hAnsi="Arial"/>
        </w:rPr>
      </w:pPr>
    </w:p>
    <w:p w14:paraId="11369CCD" w14:textId="77777777" w:rsidR="0022547B" w:rsidRPr="0056595A" w:rsidRDefault="0022547B" w:rsidP="002254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  <w:color w:val="333333"/>
          <w:szCs w:val="19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0ADD712C" wp14:editId="6EE68E51">
            <wp:simplePos x="0" y="0"/>
            <wp:positionH relativeFrom="column">
              <wp:posOffset>-43180</wp:posOffset>
            </wp:positionH>
            <wp:positionV relativeFrom="paragraph">
              <wp:posOffset>4445</wp:posOffset>
            </wp:positionV>
            <wp:extent cx="1379855" cy="1464945"/>
            <wp:effectExtent l="0" t="0" r="0" b="0"/>
            <wp:wrapSquare wrapText="bothSides"/>
            <wp:docPr id="62" name="Image 62" descr="Pascal_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ascal_2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95A">
        <w:rPr>
          <w:rFonts w:ascii="Arial" w:hAnsi="Arial"/>
          <w:color w:val="333333"/>
          <w:szCs w:val="19"/>
        </w:rPr>
        <w:t xml:space="preserve">En 1654, </w:t>
      </w:r>
      <w:r w:rsidRPr="00D1611B">
        <w:rPr>
          <w:rFonts w:ascii="Arial" w:hAnsi="Arial"/>
          <w:i/>
          <w:color w:val="333333"/>
          <w:szCs w:val="19"/>
        </w:rPr>
        <w:t>Blaise Pascal</w:t>
      </w:r>
      <w:r>
        <w:rPr>
          <w:rFonts w:ascii="Arial" w:hAnsi="Arial"/>
          <w:color w:val="333333"/>
          <w:szCs w:val="19"/>
        </w:rPr>
        <w:t xml:space="preserve"> </w:t>
      </w:r>
      <w:r w:rsidRPr="0056595A">
        <w:rPr>
          <w:rFonts w:ascii="Arial" w:hAnsi="Arial"/>
          <w:color w:val="333333"/>
          <w:szCs w:val="19"/>
        </w:rPr>
        <w:t>(1623 ; 1662) entretient avec</w:t>
      </w:r>
      <w:r w:rsidRPr="0056595A">
        <w:t> </w:t>
      </w:r>
      <w:r w:rsidRPr="00D1611B">
        <w:rPr>
          <w:rFonts w:ascii="Arial" w:hAnsi="Arial"/>
          <w:i/>
          <w:color w:val="333333"/>
          <w:szCs w:val="19"/>
        </w:rPr>
        <w:t>Pierre de Fermat</w:t>
      </w:r>
      <w:r w:rsidRPr="0056595A">
        <w:rPr>
          <w:color w:val="333333"/>
        </w:rPr>
        <w:t xml:space="preserve"> </w:t>
      </w:r>
      <w:r w:rsidRPr="0056595A">
        <w:rPr>
          <w:rFonts w:ascii="Arial" w:hAnsi="Arial"/>
          <w:color w:val="333333"/>
          <w:szCs w:val="19"/>
        </w:rPr>
        <w:t xml:space="preserve">(1601 ; 1665) des correspondances sur le thème des jeux de hasard </w:t>
      </w:r>
      <w:r>
        <w:rPr>
          <w:rFonts w:ascii="Arial" w:hAnsi="Arial"/>
          <w:color w:val="333333"/>
          <w:szCs w:val="19"/>
        </w:rPr>
        <w:t xml:space="preserve">et d'espérance de gain </w:t>
      </w:r>
      <w:r w:rsidRPr="0056595A">
        <w:rPr>
          <w:rFonts w:ascii="Arial" w:hAnsi="Arial"/>
          <w:color w:val="333333"/>
          <w:szCs w:val="19"/>
        </w:rPr>
        <w:t>qui les mènent à exposer une théorie nouvelle : les calculs de probabilités. </w:t>
      </w:r>
      <w:r w:rsidRPr="0056595A">
        <w:rPr>
          <w:rFonts w:ascii="Arial" w:hAnsi="Arial"/>
          <w:color w:val="333333"/>
          <w:szCs w:val="19"/>
        </w:rPr>
        <w:br/>
        <w:t>Ils s’intéressent à la résolution de problèmes de dénombrement comme par exemple celui du</w:t>
      </w:r>
      <w:r w:rsidRPr="0056595A">
        <w:t> </w:t>
      </w:r>
      <w:r w:rsidRPr="0056595A">
        <w:rPr>
          <w:i/>
        </w:rPr>
        <w:t>Chevalier de Méré</w:t>
      </w:r>
      <w:r w:rsidRPr="0056595A">
        <w:t> </w:t>
      </w:r>
      <w:r w:rsidRPr="0056595A">
        <w:rPr>
          <w:rFonts w:ascii="Arial" w:hAnsi="Arial"/>
          <w:color w:val="333333"/>
          <w:szCs w:val="19"/>
        </w:rPr>
        <w:t>:</w:t>
      </w:r>
    </w:p>
    <w:p w14:paraId="772A238F" w14:textId="77777777" w:rsidR="0022547B" w:rsidRPr="00D1611B" w:rsidRDefault="0022547B" w:rsidP="0022547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0" w:afterLines="0" w:line="267" w:lineRule="atLeast"/>
        <w:rPr>
          <w:rFonts w:ascii="Cambria" w:hAnsi="Cambria"/>
          <w:i/>
          <w:sz w:val="24"/>
          <w:szCs w:val="24"/>
          <w:lang w:eastAsia="en-US"/>
        </w:rPr>
      </w:pPr>
      <w:r w:rsidRPr="00D1611B">
        <w:rPr>
          <w:rFonts w:ascii="Cambria" w:hAnsi="Cambria"/>
          <w:i/>
          <w:sz w:val="24"/>
          <w:szCs w:val="24"/>
          <w:lang w:eastAsia="en-US"/>
        </w:rPr>
        <w:t>« Comment distribuer équitablement la mise à un jeu de hasard interrompu avant la fin ? »</w:t>
      </w:r>
    </w:p>
    <w:p w14:paraId="26A322E8" w14:textId="077E079F" w:rsidR="0022547B" w:rsidRDefault="002A6BB7" w:rsidP="0022547B">
      <w:pPr>
        <w:spacing w:after="0"/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A20E5B1" wp14:editId="35300C8D">
            <wp:simplePos x="0" y="0"/>
            <wp:positionH relativeFrom="column">
              <wp:posOffset>3298825</wp:posOffset>
            </wp:positionH>
            <wp:positionV relativeFrom="paragraph">
              <wp:posOffset>111125</wp:posOffset>
            </wp:positionV>
            <wp:extent cx="2352675" cy="2231390"/>
            <wp:effectExtent l="0" t="0" r="952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9" t="8209" r="28865" b="33428"/>
                    <a:stretch/>
                  </pic:blipFill>
                  <pic:spPr bwMode="auto">
                    <a:xfrm>
                      <a:off x="0" y="0"/>
                      <a:ext cx="2352675" cy="223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F2CA8A4" wp14:editId="21A5BF67">
            <wp:simplePos x="0" y="0"/>
            <wp:positionH relativeFrom="column">
              <wp:posOffset>624148</wp:posOffset>
            </wp:positionH>
            <wp:positionV relativeFrom="paragraph">
              <wp:posOffset>110803</wp:posOffset>
            </wp:positionV>
            <wp:extent cx="2381250" cy="3397682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8" t="5175" r="34433" b="5980"/>
                    <a:stretch/>
                  </pic:blipFill>
                  <pic:spPr bwMode="auto">
                    <a:xfrm>
                      <a:off x="0" y="0"/>
                      <a:ext cx="2381250" cy="3397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EDECB" w14:textId="38DFF846" w:rsidR="0022547B" w:rsidRDefault="0022547B" w:rsidP="0022547B">
      <w:pPr>
        <w:spacing w:after="0"/>
        <w:rPr>
          <w:rFonts w:ascii="Arial" w:hAnsi="Arial"/>
        </w:rPr>
      </w:pPr>
    </w:p>
    <w:p w14:paraId="2D35FAA6" w14:textId="26BE0378" w:rsidR="0022547B" w:rsidRDefault="0022547B" w:rsidP="0022547B">
      <w:pPr>
        <w:spacing w:after="0"/>
        <w:rPr>
          <w:rFonts w:ascii="Arial" w:hAnsi="Arial"/>
        </w:rPr>
      </w:pPr>
    </w:p>
    <w:p w14:paraId="0BA88A74" w14:textId="06A97F27" w:rsidR="00102465" w:rsidRDefault="00102465" w:rsidP="0022547B">
      <w:pPr>
        <w:spacing w:after="0"/>
        <w:rPr>
          <w:rFonts w:ascii="Arial" w:hAnsi="Arial"/>
        </w:rPr>
      </w:pPr>
    </w:p>
    <w:p w14:paraId="69C46E12" w14:textId="77777777" w:rsidR="00102465" w:rsidRDefault="00102465" w:rsidP="0022547B">
      <w:pPr>
        <w:spacing w:after="0"/>
        <w:rPr>
          <w:rFonts w:ascii="Arial" w:hAnsi="Arial"/>
        </w:rPr>
      </w:pPr>
    </w:p>
    <w:p w14:paraId="639A36A5" w14:textId="77777777" w:rsidR="00102465" w:rsidRDefault="00102465" w:rsidP="0022547B">
      <w:pPr>
        <w:spacing w:after="0"/>
        <w:rPr>
          <w:rFonts w:ascii="Arial" w:hAnsi="Arial"/>
        </w:rPr>
      </w:pPr>
    </w:p>
    <w:p w14:paraId="687ADEF1" w14:textId="77777777" w:rsidR="00102465" w:rsidRDefault="00102465" w:rsidP="0022547B">
      <w:pPr>
        <w:spacing w:after="0"/>
        <w:rPr>
          <w:rFonts w:ascii="Arial" w:hAnsi="Arial"/>
        </w:rPr>
      </w:pPr>
    </w:p>
    <w:p w14:paraId="21CE0CEA" w14:textId="77777777" w:rsidR="00102465" w:rsidRDefault="00102465" w:rsidP="0022547B">
      <w:pPr>
        <w:spacing w:after="0"/>
        <w:rPr>
          <w:rFonts w:ascii="Arial" w:hAnsi="Arial"/>
        </w:rPr>
      </w:pPr>
    </w:p>
    <w:p w14:paraId="33B5DE5F" w14:textId="77777777" w:rsidR="00102465" w:rsidRDefault="00102465" w:rsidP="0022547B">
      <w:pPr>
        <w:spacing w:after="0"/>
        <w:rPr>
          <w:rFonts w:ascii="Arial" w:hAnsi="Arial"/>
        </w:rPr>
      </w:pPr>
    </w:p>
    <w:p w14:paraId="76E43D06" w14:textId="77777777" w:rsidR="00102465" w:rsidRDefault="00102465" w:rsidP="0022547B">
      <w:pPr>
        <w:spacing w:after="0"/>
        <w:rPr>
          <w:rFonts w:ascii="Arial" w:hAnsi="Arial"/>
        </w:rPr>
      </w:pPr>
    </w:p>
    <w:p w14:paraId="5B414317" w14:textId="77777777" w:rsidR="00102465" w:rsidRDefault="00102465" w:rsidP="0022547B">
      <w:pPr>
        <w:spacing w:after="0"/>
        <w:rPr>
          <w:rFonts w:ascii="Arial" w:hAnsi="Arial"/>
        </w:rPr>
      </w:pPr>
    </w:p>
    <w:p w14:paraId="2F60CB4A" w14:textId="77777777" w:rsidR="00102465" w:rsidRDefault="00102465" w:rsidP="0022547B">
      <w:pPr>
        <w:spacing w:after="0"/>
        <w:rPr>
          <w:rFonts w:ascii="Arial" w:hAnsi="Arial"/>
        </w:rPr>
      </w:pPr>
    </w:p>
    <w:p w14:paraId="1EFA16A4" w14:textId="77777777" w:rsidR="00102465" w:rsidRDefault="00102465" w:rsidP="0022547B">
      <w:pPr>
        <w:spacing w:after="0"/>
        <w:rPr>
          <w:rFonts w:ascii="Arial" w:hAnsi="Arial"/>
        </w:rPr>
      </w:pPr>
    </w:p>
    <w:p w14:paraId="5E94BD91" w14:textId="77777777" w:rsidR="00102465" w:rsidRDefault="00102465" w:rsidP="0022547B">
      <w:pPr>
        <w:spacing w:after="0"/>
        <w:rPr>
          <w:rFonts w:ascii="Arial" w:hAnsi="Arial"/>
        </w:rPr>
      </w:pPr>
    </w:p>
    <w:p w14:paraId="30CE2209" w14:textId="77777777" w:rsidR="00102465" w:rsidRDefault="00102465" w:rsidP="0022547B">
      <w:pPr>
        <w:spacing w:after="0"/>
        <w:rPr>
          <w:rFonts w:ascii="Arial" w:hAnsi="Arial"/>
        </w:rPr>
      </w:pPr>
    </w:p>
    <w:p w14:paraId="69458246" w14:textId="77777777" w:rsidR="00102465" w:rsidRDefault="00102465" w:rsidP="0022547B">
      <w:pPr>
        <w:spacing w:after="0"/>
        <w:rPr>
          <w:rFonts w:ascii="Arial" w:hAnsi="Arial"/>
        </w:rPr>
      </w:pPr>
    </w:p>
    <w:p w14:paraId="62E8B4A1" w14:textId="77777777" w:rsidR="00102465" w:rsidRDefault="00102465" w:rsidP="0022547B">
      <w:pPr>
        <w:spacing w:after="0"/>
        <w:rPr>
          <w:rFonts w:ascii="Arial" w:hAnsi="Arial"/>
        </w:rPr>
      </w:pPr>
    </w:p>
    <w:p w14:paraId="390C2DDB" w14:textId="77777777" w:rsidR="00102465" w:rsidRDefault="00102465" w:rsidP="0022547B">
      <w:pPr>
        <w:spacing w:after="0"/>
        <w:rPr>
          <w:rFonts w:ascii="Arial" w:hAnsi="Arial"/>
        </w:rPr>
      </w:pPr>
    </w:p>
    <w:p w14:paraId="1DA105EF" w14:textId="77777777" w:rsidR="00102465" w:rsidRDefault="00102465" w:rsidP="0022547B">
      <w:pPr>
        <w:spacing w:after="0"/>
        <w:rPr>
          <w:rFonts w:ascii="Arial" w:hAnsi="Arial"/>
        </w:rPr>
      </w:pPr>
    </w:p>
    <w:p w14:paraId="2006645E" w14:textId="77777777" w:rsidR="0024385F" w:rsidRDefault="0024385F" w:rsidP="003D30D8">
      <w:pPr>
        <w:spacing w:after="0" w:line="240" w:lineRule="auto"/>
      </w:pPr>
    </w:p>
    <w:p w14:paraId="0B666A1C" w14:textId="52E0A92B" w:rsidR="002A6BB7" w:rsidRDefault="00623F0B" w:rsidP="003D30D8">
      <w:pPr>
        <w:spacing w:after="0" w:line="240" w:lineRule="auto"/>
      </w:pPr>
      <w:hyperlink r:id="rId10" w:history="1">
        <w:r w:rsidR="002A6BB7" w:rsidRPr="00E713A9">
          <w:rPr>
            <w:rStyle w:val="Lienhypertexte"/>
          </w:rPr>
          <w:t>mathssa.fr/pascal</w:t>
        </w:r>
        <w:r w:rsidR="00E713A9" w:rsidRPr="00E713A9">
          <w:rPr>
            <w:rStyle w:val="Lienhypertexte"/>
          </w:rPr>
          <w:t xml:space="preserve"> </w:t>
        </w:r>
      </w:hyperlink>
      <w:r w:rsidR="00E713A9">
        <w:t xml:space="preserve"> (de 1h12mns44s à 1h16mns11s puis jusqu’à 1h21mns)</w:t>
      </w:r>
    </w:p>
    <w:p w14:paraId="26147A27" w14:textId="77777777" w:rsidR="002A6BB7" w:rsidRDefault="002A6BB7" w:rsidP="003D30D8">
      <w:pPr>
        <w:spacing w:after="0" w:line="240" w:lineRule="auto"/>
      </w:pPr>
    </w:p>
    <w:p w14:paraId="49CCC3F5" w14:textId="77777777" w:rsidR="004E6BB7" w:rsidRDefault="004E6BB7" w:rsidP="003D30D8">
      <w:pPr>
        <w:spacing w:after="0" w:line="240" w:lineRule="auto"/>
      </w:pPr>
    </w:p>
    <w:p w14:paraId="30453ED2" w14:textId="30F63311" w:rsidR="004340D2" w:rsidRPr="0022547B" w:rsidRDefault="0022547B" w:rsidP="0022547B">
      <w:pPr>
        <w:pStyle w:val="Paragraphedeliste"/>
        <w:numPr>
          <w:ilvl w:val="0"/>
          <w:numId w:val="5"/>
        </w:numPr>
        <w:spacing w:after="0" w:line="240" w:lineRule="auto"/>
        <w:rPr>
          <w:b/>
          <w:color w:val="FF0000"/>
          <w:sz w:val="32"/>
          <w:szCs w:val="32"/>
          <w:u w:val="single"/>
        </w:rPr>
      </w:pPr>
      <w:r w:rsidRPr="0022547B">
        <w:rPr>
          <w:b/>
          <w:color w:val="FF0000"/>
          <w:sz w:val="32"/>
          <w:szCs w:val="32"/>
          <w:u w:val="single"/>
        </w:rPr>
        <w:t>Variable aléatoire</w:t>
      </w:r>
      <w:r>
        <w:rPr>
          <w:b/>
          <w:color w:val="FF0000"/>
          <w:sz w:val="32"/>
          <w:szCs w:val="32"/>
          <w:u w:val="single"/>
        </w:rPr>
        <w:t xml:space="preserve"> et loi de probabilité</w:t>
      </w:r>
    </w:p>
    <w:p w14:paraId="1953E360" w14:textId="77777777" w:rsidR="0022547B" w:rsidRDefault="0022547B" w:rsidP="0022547B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68D50205" w14:textId="4F9CDEF2" w:rsidR="0022547B" w:rsidRPr="0022547B" w:rsidRDefault="0022547B" w:rsidP="00E713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22547B">
        <w:rPr>
          <w:rFonts w:ascii="Times New Roman" w:hAnsi="Times New Roman" w:cs="Times New Roman"/>
          <w:bCs/>
          <w:sz w:val="24"/>
          <w:szCs w:val="24"/>
          <w:u w:val="single"/>
        </w:rPr>
        <w:t xml:space="preserve">Vidéo : </w:t>
      </w:r>
      <w:hyperlink r:id="rId11" w:history="1">
        <w:r w:rsidRPr="00E713A9">
          <w:rPr>
            <w:rStyle w:val="Lienhypertexte"/>
            <w:rFonts w:ascii="Times New Roman" w:hAnsi="Times New Roman" w:cs="Times New Roman"/>
            <w:bCs/>
            <w:sz w:val="24"/>
            <w:szCs w:val="24"/>
          </w:rPr>
          <w:t>mathssa.fr/va</w:t>
        </w:r>
      </w:hyperlink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 jusqu’à 11mns</w:t>
      </w:r>
    </w:p>
    <w:p w14:paraId="6B87BB81" w14:textId="77777777" w:rsidR="004340D2" w:rsidRPr="0022547B" w:rsidRDefault="004340D2" w:rsidP="00E2373B">
      <w:pPr>
        <w:spacing w:after="0" w:line="240" w:lineRule="auto"/>
        <w:rPr>
          <w:rFonts w:ascii="Times New Roman" w:hAnsi="Times New Roman" w:cs="Times New Roman"/>
        </w:rPr>
      </w:pPr>
    </w:p>
    <w:p w14:paraId="18E56DA6" w14:textId="08F9CD36" w:rsidR="0022547B" w:rsidRPr="003921C6" w:rsidRDefault="003921C6" w:rsidP="0022547B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3921C6">
        <w:rPr>
          <w:rFonts w:ascii="Times New Roman" w:hAnsi="Times New Roman" w:cs="Times New Roman"/>
          <w:b/>
          <w:bCs/>
          <w:u w:val="single"/>
        </w:rPr>
        <w:t>1.</w:t>
      </w:r>
      <w:r w:rsidR="0022547B" w:rsidRPr="003921C6">
        <w:rPr>
          <w:rFonts w:ascii="Times New Roman" w:hAnsi="Times New Roman" w:cs="Times New Roman"/>
          <w:b/>
          <w:bCs/>
          <w:u w:val="single"/>
        </w:rPr>
        <w:t>Variable aléatoire</w:t>
      </w:r>
    </w:p>
    <w:p w14:paraId="34AC4116" w14:textId="77777777" w:rsidR="0022547B" w:rsidRPr="0022547B" w:rsidRDefault="0022547B" w:rsidP="0022547B">
      <w:pPr>
        <w:spacing w:after="0"/>
        <w:rPr>
          <w:rFonts w:ascii="Times New Roman" w:hAnsi="Times New Roman" w:cs="Times New Roman"/>
        </w:rPr>
      </w:pPr>
    </w:p>
    <w:p w14:paraId="4F49C348" w14:textId="77777777" w:rsidR="0022547B" w:rsidRPr="003921C6" w:rsidRDefault="0022547B" w:rsidP="0022547B">
      <w:pPr>
        <w:spacing w:after="0"/>
        <w:rPr>
          <w:rFonts w:ascii="Times New Roman" w:hAnsi="Times New Roman" w:cs="Times New Roman"/>
          <w:b/>
          <w:bCs/>
          <w:color w:val="333333"/>
          <w:szCs w:val="19"/>
          <w:u w:val="single"/>
        </w:rPr>
      </w:pPr>
      <w:r w:rsidRPr="003921C6">
        <w:rPr>
          <w:rFonts w:ascii="Times New Roman" w:hAnsi="Times New Roman" w:cs="Times New Roman"/>
          <w:b/>
          <w:bCs/>
          <w:color w:val="333333"/>
          <w:szCs w:val="19"/>
          <w:u w:val="single"/>
        </w:rPr>
        <w:t xml:space="preserve">Exemple : </w:t>
      </w:r>
    </w:p>
    <w:p w14:paraId="5BD57646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>Soit l'expérience aléatoire : "On lance un dé à six faces et on regarde le résultat."</w:t>
      </w:r>
    </w:p>
    <w:p w14:paraId="27274275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 xml:space="preserve">L'ensemble de toutes les issues possibles </w:t>
      </w:r>
      <w:bookmarkStart w:id="0" w:name="_Hlk133075574"/>
      <w:r w:rsidRPr="0022547B">
        <w:rPr>
          <w:rFonts w:ascii="Times New Roman" w:hAnsi="Times New Roman" w:cs="Times New Roman"/>
          <w:color w:val="333333"/>
          <w:szCs w:val="19"/>
        </w:rPr>
        <w:sym w:font="Symbol" w:char="F057"/>
      </w:r>
      <w:r w:rsidRPr="0022547B">
        <w:rPr>
          <w:rFonts w:ascii="Times New Roman" w:hAnsi="Times New Roman" w:cs="Times New Roman"/>
          <w:color w:val="333333"/>
          <w:szCs w:val="19"/>
        </w:rPr>
        <w:t xml:space="preserve"> = {1 ; 2 ; 3 ; 4 ; 5 ; 6} </w:t>
      </w:r>
      <w:bookmarkEnd w:id="0"/>
      <w:r w:rsidRPr="0022547B">
        <w:rPr>
          <w:rFonts w:ascii="Times New Roman" w:hAnsi="Times New Roman" w:cs="Times New Roman"/>
          <w:color w:val="333333"/>
          <w:szCs w:val="19"/>
        </w:rPr>
        <w:t>s'appelle l'univers des possibles.</w:t>
      </w:r>
    </w:p>
    <w:p w14:paraId="282D52FB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>On considère l'événement A : "On obtient un résultat pair."</w:t>
      </w:r>
    </w:p>
    <w:p w14:paraId="6DD51DCE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>On a donc : A = {2 ; 4 ; 6}.</w:t>
      </w:r>
    </w:p>
    <w:p w14:paraId="23E551A3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>On considère l'événement élémentaire E : "On obtient un 3".</w:t>
      </w:r>
    </w:p>
    <w:p w14:paraId="2F799FF9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>On a donc : E = {3}.</w:t>
      </w:r>
    </w:p>
    <w:p w14:paraId="67FAF16A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</w:p>
    <w:tbl>
      <w:tblPr>
        <w:tblW w:w="0" w:type="auto"/>
        <w:tblInd w:w="-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72"/>
      </w:tblGrid>
      <w:tr w:rsidR="003921C6" w14:paraId="170701BD" w14:textId="77777777" w:rsidTr="00EF4385">
        <w:trPr>
          <w:trHeight w:val="1740"/>
        </w:trPr>
        <w:tc>
          <w:tcPr>
            <w:tcW w:w="7672" w:type="dxa"/>
          </w:tcPr>
          <w:p w14:paraId="02DA6756" w14:textId="77777777" w:rsidR="003921C6" w:rsidRPr="003921C6" w:rsidRDefault="003921C6" w:rsidP="003921C6">
            <w:pPr>
              <w:spacing w:after="0"/>
              <w:ind w:left="159"/>
              <w:rPr>
                <w:rFonts w:ascii="Times New Roman" w:hAnsi="Times New Roman" w:cs="Times New Roman"/>
                <w:b/>
                <w:bCs/>
                <w:szCs w:val="19"/>
              </w:rPr>
            </w:pPr>
            <w:r w:rsidRPr="003921C6">
              <w:rPr>
                <w:rFonts w:ascii="Times New Roman" w:hAnsi="Times New Roman" w:cs="Times New Roman"/>
                <w:b/>
                <w:bCs/>
                <w:szCs w:val="19"/>
                <w:u w:val="single"/>
              </w:rPr>
              <w:lastRenderedPageBreak/>
              <w:t>Définitions :</w:t>
            </w:r>
            <w:r w:rsidRPr="003921C6">
              <w:rPr>
                <w:rFonts w:ascii="Times New Roman" w:hAnsi="Times New Roman" w:cs="Times New Roman"/>
                <w:b/>
                <w:bCs/>
                <w:szCs w:val="19"/>
              </w:rPr>
              <w:t xml:space="preserve"> </w:t>
            </w:r>
          </w:p>
          <w:p w14:paraId="0FBB0026" w14:textId="77777777" w:rsidR="003921C6" w:rsidRPr="003921C6" w:rsidRDefault="003921C6" w:rsidP="003921C6">
            <w:pPr>
              <w:spacing w:after="0"/>
              <w:ind w:left="159"/>
              <w:rPr>
                <w:rFonts w:ascii="Times New Roman" w:hAnsi="Times New Roman" w:cs="Times New Roman"/>
                <w:szCs w:val="19"/>
              </w:rPr>
            </w:pPr>
            <w:r w:rsidRPr="003921C6">
              <w:rPr>
                <w:rFonts w:ascii="Times New Roman" w:hAnsi="Times New Roman" w:cs="Times New Roman"/>
                <w:szCs w:val="19"/>
              </w:rPr>
              <w:t xml:space="preserve">- Chaque résultat d'une expérience aléatoire s'appelle une </w:t>
            </w:r>
            <w:r w:rsidRPr="003921C6">
              <w:rPr>
                <w:rFonts w:ascii="Times New Roman" w:hAnsi="Times New Roman" w:cs="Times New Roman"/>
                <w:szCs w:val="19"/>
                <w:u w:val="single"/>
              </w:rPr>
              <w:t>issue</w:t>
            </w:r>
            <w:r w:rsidRPr="003921C6">
              <w:rPr>
                <w:rFonts w:ascii="Times New Roman" w:hAnsi="Times New Roman" w:cs="Times New Roman"/>
                <w:szCs w:val="19"/>
              </w:rPr>
              <w:t>.</w:t>
            </w:r>
          </w:p>
          <w:p w14:paraId="1401643D" w14:textId="231D9B84" w:rsidR="003921C6" w:rsidRPr="003921C6" w:rsidRDefault="003921C6" w:rsidP="003921C6">
            <w:pPr>
              <w:spacing w:after="0"/>
              <w:ind w:left="159"/>
              <w:rPr>
                <w:rFonts w:ascii="Times New Roman" w:hAnsi="Times New Roman" w:cs="Times New Roman"/>
                <w:szCs w:val="19"/>
              </w:rPr>
            </w:pPr>
            <w:r w:rsidRPr="003921C6">
              <w:rPr>
                <w:rFonts w:ascii="Times New Roman" w:hAnsi="Times New Roman" w:cs="Times New Roman"/>
                <w:szCs w:val="19"/>
              </w:rPr>
              <w:t>- L'</w:t>
            </w:r>
            <w:r w:rsidRPr="003921C6">
              <w:rPr>
                <w:rFonts w:ascii="Times New Roman" w:hAnsi="Times New Roman" w:cs="Times New Roman"/>
                <w:b/>
                <w:szCs w:val="19"/>
              </w:rPr>
              <w:t xml:space="preserve">univers des possibles </w:t>
            </w:r>
            <w:r w:rsidR="00EF4385">
              <w:rPr>
                <w:rFonts w:ascii="Times New Roman" w:hAnsi="Times New Roman" w:cs="Times New Roman"/>
                <w:b/>
                <w:szCs w:val="19"/>
              </w:rPr>
              <w:t xml:space="preserve">Ω </w:t>
            </w:r>
            <w:r w:rsidRPr="003921C6">
              <w:rPr>
                <w:rFonts w:ascii="Times New Roman" w:hAnsi="Times New Roman" w:cs="Times New Roman"/>
                <w:szCs w:val="19"/>
              </w:rPr>
              <w:t>est l'ensemble des issues d'une expérience aléatoire.</w:t>
            </w:r>
          </w:p>
          <w:p w14:paraId="146F25A5" w14:textId="77777777" w:rsidR="003921C6" w:rsidRPr="003921C6" w:rsidRDefault="003921C6" w:rsidP="003921C6">
            <w:pPr>
              <w:spacing w:after="0"/>
              <w:ind w:left="159"/>
              <w:rPr>
                <w:rFonts w:ascii="Times New Roman" w:hAnsi="Times New Roman" w:cs="Times New Roman"/>
                <w:szCs w:val="19"/>
              </w:rPr>
            </w:pPr>
            <w:r w:rsidRPr="003921C6">
              <w:rPr>
                <w:rFonts w:ascii="Times New Roman" w:hAnsi="Times New Roman" w:cs="Times New Roman"/>
                <w:szCs w:val="19"/>
              </w:rPr>
              <w:t xml:space="preserve">- Un </w:t>
            </w:r>
            <w:r w:rsidRPr="003921C6">
              <w:rPr>
                <w:rFonts w:ascii="Times New Roman" w:hAnsi="Times New Roman" w:cs="Times New Roman"/>
                <w:b/>
                <w:szCs w:val="19"/>
              </w:rPr>
              <w:t>événement</w:t>
            </w:r>
            <w:r w:rsidRPr="003921C6">
              <w:rPr>
                <w:rFonts w:ascii="Times New Roman" w:hAnsi="Times New Roman" w:cs="Times New Roman"/>
                <w:szCs w:val="19"/>
              </w:rPr>
              <w:t xml:space="preserve"> est un sous-ensemble de l'univers des possibles.</w:t>
            </w:r>
          </w:p>
          <w:p w14:paraId="70FC3841" w14:textId="08265EA9" w:rsidR="003921C6" w:rsidRDefault="003921C6" w:rsidP="003921C6">
            <w:pPr>
              <w:spacing w:after="0"/>
              <w:ind w:left="159"/>
              <w:rPr>
                <w:rFonts w:ascii="Times New Roman" w:hAnsi="Times New Roman" w:cs="Times New Roman"/>
                <w:b/>
                <w:bCs/>
                <w:szCs w:val="19"/>
                <w:u w:val="single"/>
              </w:rPr>
            </w:pPr>
            <w:r w:rsidRPr="003921C6">
              <w:rPr>
                <w:rFonts w:ascii="Times New Roman" w:hAnsi="Times New Roman" w:cs="Times New Roman"/>
                <w:szCs w:val="19"/>
              </w:rPr>
              <w:t xml:space="preserve">- Un </w:t>
            </w:r>
            <w:r w:rsidRPr="003921C6">
              <w:rPr>
                <w:rFonts w:ascii="Times New Roman" w:hAnsi="Times New Roman" w:cs="Times New Roman"/>
                <w:b/>
                <w:szCs w:val="19"/>
              </w:rPr>
              <w:t>événement élémentaire</w:t>
            </w:r>
            <w:r w:rsidRPr="003921C6">
              <w:rPr>
                <w:rFonts w:ascii="Times New Roman" w:hAnsi="Times New Roman" w:cs="Times New Roman"/>
                <w:szCs w:val="19"/>
              </w:rPr>
              <w:t xml:space="preserve"> est un événement contenant une seule issue.</w:t>
            </w:r>
          </w:p>
        </w:tc>
      </w:tr>
    </w:tbl>
    <w:p w14:paraId="6C59A70D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</w:p>
    <w:p w14:paraId="0114577A" w14:textId="77777777" w:rsidR="0022547B" w:rsidRPr="003921C6" w:rsidRDefault="0022547B" w:rsidP="0022547B">
      <w:pPr>
        <w:spacing w:after="0"/>
        <w:rPr>
          <w:rFonts w:ascii="Times New Roman" w:hAnsi="Times New Roman" w:cs="Times New Roman"/>
          <w:b/>
          <w:bCs/>
          <w:color w:val="333333"/>
          <w:szCs w:val="19"/>
          <w:u w:val="single"/>
        </w:rPr>
      </w:pPr>
      <w:r w:rsidRPr="003921C6">
        <w:rPr>
          <w:rFonts w:ascii="Times New Roman" w:hAnsi="Times New Roman" w:cs="Times New Roman"/>
          <w:b/>
          <w:bCs/>
          <w:color w:val="333333"/>
          <w:szCs w:val="19"/>
          <w:u w:val="single"/>
        </w:rPr>
        <w:t>Exemple :</w:t>
      </w:r>
    </w:p>
    <w:p w14:paraId="046C83D8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>Dans l'expérience précédente, on considère le jeu suivant :</w:t>
      </w:r>
    </w:p>
    <w:p w14:paraId="520AA280" w14:textId="77777777" w:rsidR="0022547B" w:rsidRPr="0022547B" w:rsidRDefault="0022547B" w:rsidP="0022547B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>Si le résultat est pair, on gagne 2€.</w:t>
      </w:r>
    </w:p>
    <w:p w14:paraId="7D08F434" w14:textId="77777777" w:rsidR="0022547B" w:rsidRPr="0022547B" w:rsidRDefault="0022547B" w:rsidP="0022547B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>Si le résultat est 1, on gagne 3€.</w:t>
      </w:r>
    </w:p>
    <w:p w14:paraId="5B8D5877" w14:textId="77777777" w:rsidR="0022547B" w:rsidRPr="0022547B" w:rsidRDefault="0022547B" w:rsidP="0022547B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>Si le résultat est 3 ou 5, on perd 4€.</w:t>
      </w:r>
    </w:p>
    <w:p w14:paraId="5887A485" w14:textId="4C42C0D1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 xml:space="preserve">On a défini ainsi une variable aléatoire X sur </w:t>
      </w:r>
      <w:r w:rsidR="00BA77B6" w:rsidRPr="0022547B">
        <w:rPr>
          <w:rFonts w:ascii="Times New Roman" w:hAnsi="Times New Roman" w:cs="Times New Roman"/>
          <w:color w:val="333333"/>
          <w:szCs w:val="19"/>
        </w:rPr>
        <w:sym w:font="Symbol" w:char="F057"/>
      </w:r>
      <w:r w:rsidR="00BA77B6" w:rsidRPr="0022547B">
        <w:rPr>
          <w:rFonts w:ascii="Times New Roman" w:hAnsi="Times New Roman" w:cs="Times New Roman"/>
          <w:color w:val="333333"/>
          <w:szCs w:val="19"/>
        </w:rPr>
        <w:t xml:space="preserve"> = {1 ; 2 ; 3 ; 4 ; 5 ; 6</w:t>
      </w:r>
      <w:proofErr w:type="gramStart"/>
      <w:r w:rsidR="00BA77B6" w:rsidRPr="0022547B">
        <w:rPr>
          <w:rFonts w:ascii="Times New Roman" w:hAnsi="Times New Roman" w:cs="Times New Roman"/>
          <w:color w:val="333333"/>
          <w:szCs w:val="19"/>
        </w:rPr>
        <w:t xml:space="preserve">} </w:t>
      </w:r>
      <w:r w:rsidRPr="0022547B">
        <w:rPr>
          <w:rFonts w:ascii="Times New Roman" w:hAnsi="Times New Roman" w:cs="Times New Roman"/>
          <w:color w:val="333333"/>
          <w:szCs w:val="19"/>
        </w:rPr>
        <w:t xml:space="preserve"> qui</w:t>
      </w:r>
      <w:proofErr w:type="gramEnd"/>
      <w:r w:rsidRPr="0022547B">
        <w:rPr>
          <w:rFonts w:ascii="Times New Roman" w:hAnsi="Times New Roman" w:cs="Times New Roman"/>
          <w:color w:val="333333"/>
          <w:szCs w:val="19"/>
        </w:rPr>
        <w:t xml:space="preserve"> peut prendre les valeurs </w:t>
      </w:r>
      <w:r w:rsidR="00BA77B6">
        <w:rPr>
          <w:rFonts w:ascii="Times New Roman" w:hAnsi="Times New Roman" w:cs="Times New Roman"/>
          <w:color w:val="333333"/>
          <w:szCs w:val="19"/>
        </w:rPr>
        <w:t>…………</w:t>
      </w:r>
    </w:p>
    <w:p w14:paraId="66BF739B" w14:textId="16586146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 xml:space="preserve">On a donc : </w:t>
      </w:r>
      <w:proofErr w:type="gramStart"/>
      <w:r w:rsidRPr="0022547B">
        <w:rPr>
          <w:rFonts w:ascii="Times New Roman" w:hAnsi="Times New Roman" w:cs="Times New Roman"/>
          <w:color w:val="333333"/>
          <w:szCs w:val="19"/>
        </w:rPr>
        <w:t>X(</w:t>
      </w:r>
      <w:proofErr w:type="gramEnd"/>
      <w:r w:rsidR="00BA77B6">
        <w:rPr>
          <w:rFonts w:ascii="Times New Roman" w:hAnsi="Times New Roman" w:cs="Times New Roman"/>
          <w:color w:val="333333"/>
          <w:szCs w:val="19"/>
        </w:rPr>
        <w:t>1</w:t>
      </w:r>
      <w:r w:rsidRPr="0022547B">
        <w:rPr>
          <w:rFonts w:ascii="Times New Roman" w:hAnsi="Times New Roman" w:cs="Times New Roman"/>
          <w:color w:val="333333"/>
          <w:szCs w:val="19"/>
        </w:rPr>
        <w:t>) =</w:t>
      </w:r>
      <w:r w:rsidR="00BA77B6">
        <w:rPr>
          <w:rFonts w:ascii="Times New Roman" w:hAnsi="Times New Roman" w:cs="Times New Roman"/>
          <w:color w:val="333333"/>
          <w:szCs w:val="19"/>
        </w:rPr>
        <w:t>…</w:t>
      </w:r>
      <w:r w:rsidRPr="0022547B">
        <w:rPr>
          <w:rFonts w:ascii="Times New Roman" w:hAnsi="Times New Roman" w:cs="Times New Roman"/>
          <w:color w:val="333333"/>
          <w:szCs w:val="19"/>
        </w:rPr>
        <w:t xml:space="preserve">, X(2) = </w:t>
      </w:r>
      <w:r w:rsidR="00BA77B6">
        <w:rPr>
          <w:rFonts w:ascii="Times New Roman" w:hAnsi="Times New Roman" w:cs="Times New Roman"/>
          <w:color w:val="333333"/>
          <w:szCs w:val="19"/>
        </w:rPr>
        <w:t>…</w:t>
      </w:r>
      <w:r w:rsidRPr="0022547B">
        <w:rPr>
          <w:rFonts w:ascii="Times New Roman" w:hAnsi="Times New Roman" w:cs="Times New Roman"/>
          <w:color w:val="333333"/>
          <w:szCs w:val="19"/>
        </w:rPr>
        <w:t xml:space="preserve">, X(3) = </w:t>
      </w:r>
      <w:r w:rsidR="00BA77B6">
        <w:rPr>
          <w:rFonts w:ascii="Times New Roman" w:hAnsi="Times New Roman" w:cs="Times New Roman"/>
          <w:color w:val="333333"/>
          <w:szCs w:val="19"/>
        </w:rPr>
        <w:t>…</w:t>
      </w:r>
      <w:r w:rsidRPr="0022547B">
        <w:rPr>
          <w:rFonts w:ascii="Times New Roman" w:hAnsi="Times New Roman" w:cs="Times New Roman"/>
          <w:color w:val="333333"/>
          <w:szCs w:val="19"/>
        </w:rPr>
        <w:t xml:space="preserve">, X(4) = </w:t>
      </w:r>
      <w:r w:rsidR="00BA77B6">
        <w:rPr>
          <w:rFonts w:ascii="Times New Roman" w:hAnsi="Times New Roman" w:cs="Times New Roman"/>
          <w:color w:val="333333"/>
          <w:szCs w:val="19"/>
        </w:rPr>
        <w:t>…</w:t>
      </w:r>
      <w:r w:rsidRPr="0022547B">
        <w:rPr>
          <w:rFonts w:ascii="Times New Roman" w:hAnsi="Times New Roman" w:cs="Times New Roman"/>
          <w:color w:val="333333"/>
          <w:szCs w:val="19"/>
        </w:rPr>
        <w:t xml:space="preserve">, X(5) = </w:t>
      </w:r>
      <w:r w:rsidR="00BA77B6">
        <w:rPr>
          <w:rFonts w:ascii="Times New Roman" w:hAnsi="Times New Roman" w:cs="Times New Roman"/>
          <w:color w:val="333333"/>
          <w:szCs w:val="19"/>
        </w:rPr>
        <w:t>…</w:t>
      </w:r>
      <w:r w:rsidRPr="0022547B">
        <w:rPr>
          <w:rFonts w:ascii="Times New Roman" w:hAnsi="Times New Roman" w:cs="Times New Roman"/>
          <w:color w:val="333333"/>
          <w:szCs w:val="19"/>
        </w:rPr>
        <w:t xml:space="preserve">, X(6) = </w:t>
      </w:r>
      <w:r w:rsidR="00BA77B6">
        <w:rPr>
          <w:rFonts w:ascii="Times New Roman" w:hAnsi="Times New Roman" w:cs="Times New Roman"/>
          <w:color w:val="333333"/>
          <w:szCs w:val="19"/>
        </w:rPr>
        <w:t>… .</w:t>
      </w:r>
      <w:r w:rsidR="00EF4385">
        <w:rPr>
          <w:rFonts w:ascii="Times New Roman" w:hAnsi="Times New Roman" w:cs="Times New Roman"/>
          <w:color w:val="333333"/>
          <w:szCs w:val="19"/>
        </w:rPr>
        <w:t xml:space="preserve">   </w:t>
      </w:r>
    </w:p>
    <w:p w14:paraId="59C2F3B9" w14:textId="74633D41" w:rsidR="0022547B" w:rsidRPr="0022547B" w:rsidRDefault="00EF4385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  <w:r>
        <w:rPr>
          <w:rFonts w:ascii="Times New Roman" w:hAnsi="Times New Roman" w:cs="Times New Roman"/>
          <w:color w:val="333333"/>
          <w:szCs w:val="19"/>
        </w:rPr>
        <w:t xml:space="preserve">     </w:t>
      </w:r>
    </w:p>
    <w:tbl>
      <w:tblPr>
        <w:tblW w:w="0" w:type="auto"/>
        <w:tblInd w:w="-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50"/>
      </w:tblGrid>
      <w:tr w:rsidR="003921C6" w14:paraId="7ACE485C" w14:textId="77777777" w:rsidTr="00AB22AD">
        <w:trPr>
          <w:trHeight w:val="663"/>
        </w:trPr>
        <w:tc>
          <w:tcPr>
            <w:tcW w:w="8250" w:type="dxa"/>
          </w:tcPr>
          <w:p w14:paraId="56BAEB42" w14:textId="77777777" w:rsidR="003921C6" w:rsidRPr="003921C6" w:rsidRDefault="003921C6" w:rsidP="003921C6">
            <w:pPr>
              <w:spacing w:after="0"/>
              <w:ind w:left="189"/>
              <w:rPr>
                <w:rFonts w:ascii="Times New Roman" w:hAnsi="Times New Roman" w:cs="Times New Roman"/>
                <w:b/>
                <w:bCs/>
                <w:szCs w:val="19"/>
              </w:rPr>
            </w:pPr>
            <w:r w:rsidRPr="003921C6">
              <w:rPr>
                <w:rFonts w:ascii="Times New Roman" w:hAnsi="Times New Roman" w:cs="Times New Roman"/>
                <w:b/>
                <w:bCs/>
                <w:szCs w:val="19"/>
                <w:u w:val="single"/>
              </w:rPr>
              <w:t>Définition :</w:t>
            </w:r>
            <w:r w:rsidRPr="003921C6">
              <w:rPr>
                <w:rFonts w:ascii="Times New Roman" w:hAnsi="Times New Roman" w:cs="Times New Roman"/>
                <w:b/>
                <w:bCs/>
                <w:szCs w:val="19"/>
              </w:rPr>
              <w:t xml:space="preserve"> </w:t>
            </w:r>
          </w:p>
          <w:p w14:paraId="023D0AA7" w14:textId="2E127582" w:rsidR="003921C6" w:rsidRPr="00290F9F" w:rsidRDefault="003921C6" w:rsidP="00290F9F">
            <w:pPr>
              <w:spacing w:after="0"/>
              <w:ind w:left="189"/>
              <w:rPr>
                <w:rFonts w:ascii="Times New Roman" w:hAnsi="Times New Roman" w:cs="Times New Roman"/>
                <w:szCs w:val="19"/>
              </w:rPr>
            </w:pPr>
            <w:r w:rsidRPr="003921C6">
              <w:rPr>
                <w:rFonts w:ascii="Times New Roman" w:hAnsi="Times New Roman" w:cs="Times New Roman"/>
                <w:szCs w:val="19"/>
              </w:rPr>
              <w:t xml:space="preserve">Une </w:t>
            </w:r>
            <w:r w:rsidRPr="003921C6">
              <w:rPr>
                <w:rFonts w:ascii="Times New Roman" w:hAnsi="Times New Roman" w:cs="Times New Roman"/>
                <w:b/>
                <w:szCs w:val="19"/>
              </w:rPr>
              <w:t>variable aléatoire</w:t>
            </w:r>
            <w:r w:rsidRPr="003921C6">
              <w:rPr>
                <w:rFonts w:ascii="Times New Roman" w:hAnsi="Times New Roman" w:cs="Times New Roman"/>
                <w:szCs w:val="19"/>
              </w:rPr>
              <w:t xml:space="preserve"> X est une </w:t>
            </w:r>
            <w:r w:rsidR="00290F9F">
              <w:rPr>
                <w:rFonts w:ascii="Times New Roman" w:hAnsi="Times New Roman" w:cs="Times New Roman"/>
                <w:szCs w:val="19"/>
              </w:rPr>
              <w:t>……</w:t>
            </w:r>
            <w:proofErr w:type="gramStart"/>
            <w:r w:rsidR="00290F9F">
              <w:rPr>
                <w:rFonts w:ascii="Times New Roman" w:hAnsi="Times New Roman" w:cs="Times New Roman"/>
                <w:szCs w:val="19"/>
              </w:rPr>
              <w:t>…….</w:t>
            </w:r>
            <w:proofErr w:type="gramEnd"/>
            <w:r w:rsidR="00290F9F">
              <w:rPr>
                <w:rFonts w:ascii="Times New Roman" w:hAnsi="Times New Roman" w:cs="Times New Roman"/>
                <w:szCs w:val="19"/>
              </w:rPr>
              <w:t>.</w:t>
            </w:r>
            <w:r w:rsidRPr="003921C6">
              <w:rPr>
                <w:rFonts w:ascii="Times New Roman" w:hAnsi="Times New Roman" w:cs="Times New Roman"/>
                <w:szCs w:val="19"/>
              </w:rPr>
              <w:t xml:space="preserve"> </w:t>
            </w:r>
            <w:proofErr w:type="gramStart"/>
            <w:r w:rsidRPr="003921C6">
              <w:rPr>
                <w:rFonts w:ascii="Times New Roman" w:hAnsi="Times New Roman" w:cs="Times New Roman"/>
                <w:szCs w:val="19"/>
              </w:rPr>
              <w:t>définie</w:t>
            </w:r>
            <w:proofErr w:type="gramEnd"/>
            <w:r w:rsidRPr="003921C6">
              <w:rPr>
                <w:rFonts w:ascii="Times New Roman" w:hAnsi="Times New Roman" w:cs="Times New Roman"/>
                <w:szCs w:val="19"/>
              </w:rPr>
              <w:t xml:space="preserve"> sur un univers </w:t>
            </w:r>
            <w:r w:rsidRPr="003921C6">
              <w:rPr>
                <w:rFonts w:ascii="Times New Roman" w:hAnsi="Times New Roman" w:cs="Times New Roman"/>
                <w:szCs w:val="19"/>
              </w:rPr>
              <w:sym w:font="Symbol" w:char="F057"/>
            </w:r>
            <w:r w:rsidRPr="003921C6">
              <w:rPr>
                <w:rFonts w:ascii="Times New Roman" w:hAnsi="Times New Roman" w:cs="Times New Roman"/>
                <w:szCs w:val="19"/>
              </w:rPr>
              <w:t xml:space="preserve"> et à valeur dans </w:t>
            </w:r>
            <m:oMath>
              <m:r>
                <m:rPr>
                  <m:scr m:val="double-struck"/>
                </m:rPr>
                <w:rPr>
                  <w:rFonts w:ascii="Cambria Math" w:hAnsi="Cambria Math" w:cs="Times New Roman"/>
                  <w:szCs w:val="19"/>
                </w:rPr>
                <m:t>R</m:t>
              </m:r>
            </m:oMath>
            <w:r w:rsidRPr="003921C6">
              <w:rPr>
                <w:rFonts w:ascii="Times New Roman" w:hAnsi="Times New Roman" w:cs="Times New Roman"/>
                <w:szCs w:val="19"/>
              </w:rPr>
              <w:t>.</w:t>
            </w:r>
          </w:p>
        </w:tc>
      </w:tr>
    </w:tbl>
    <w:p w14:paraId="4418AEC4" w14:textId="77777777" w:rsidR="00AB22AD" w:rsidRDefault="00AB22AD" w:rsidP="0022547B">
      <w:pPr>
        <w:spacing w:after="0"/>
        <w:rPr>
          <w:rFonts w:ascii="Times New Roman" w:hAnsi="Times New Roman" w:cs="Times New Roman"/>
          <w:b/>
          <w:bCs/>
          <w:color w:val="333333"/>
          <w:szCs w:val="19"/>
          <w:u w:val="single"/>
        </w:rPr>
      </w:pPr>
    </w:p>
    <w:p w14:paraId="7449F5D9" w14:textId="08446D10" w:rsidR="0022547B" w:rsidRPr="003921C6" w:rsidRDefault="003921C6" w:rsidP="0022547B">
      <w:pPr>
        <w:spacing w:after="0"/>
        <w:rPr>
          <w:rFonts w:ascii="Times New Roman" w:hAnsi="Times New Roman" w:cs="Times New Roman"/>
          <w:b/>
          <w:bCs/>
          <w:color w:val="333333"/>
          <w:szCs w:val="19"/>
          <w:u w:val="single"/>
        </w:rPr>
      </w:pPr>
      <w:r w:rsidRPr="003921C6">
        <w:rPr>
          <w:rFonts w:ascii="Times New Roman" w:hAnsi="Times New Roman" w:cs="Times New Roman"/>
          <w:b/>
          <w:bCs/>
          <w:color w:val="333333"/>
          <w:szCs w:val="19"/>
          <w:u w:val="single"/>
        </w:rPr>
        <w:t>2.</w:t>
      </w:r>
      <w:r w:rsidR="0022547B" w:rsidRPr="003921C6">
        <w:rPr>
          <w:rFonts w:ascii="Times New Roman" w:hAnsi="Times New Roman" w:cs="Times New Roman"/>
          <w:b/>
          <w:bCs/>
          <w:color w:val="333333"/>
          <w:szCs w:val="19"/>
          <w:u w:val="single"/>
        </w:rPr>
        <w:t>Loi de probabilité</w:t>
      </w:r>
    </w:p>
    <w:p w14:paraId="546973C0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  <w:u w:val="single"/>
        </w:rPr>
      </w:pPr>
    </w:p>
    <w:p w14:paraId="74ED2CBF" w14:textId="476B4055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  <w:u w:val="single"/>
        </w:rPr>
        <w:t>Exemple :</w:t>
      </w:r>
      <w:r w:rsidRPr="0022547B">
        <w:rPr>
          <w:rFonts w:ascii="Times New Roman" w:hAnsi="Times New Roman" w:cs="Times New Roman"/>
          <w:color w:val="333333"/>
          <w:szCs w:val="19"/>
        </w:rPr>
        <w:t xml:space="preserve"> On considère la variable aléatoire X définie dans l'exemple précédent.</w:t>
      </w:r>
    </w:p>
    <w:p w14:paraId="49DA90CD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 xml:space="preserve">Chaque issue du lancer de dé est équiprobable et égale à </w:t>
      </w:r>
      <m:oMath>
        <m:f>
          <m:fPr>
            <m:ctrlPr>
              <w:rPr>
                <w:rFonts w:ascii="Cambria Math" w:hAnsi="Cambria Math" w:cs="Times New Roman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333333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color w:val="333333"/>
                <w:sz w:val="32"/>
                <w:szCs w:val="32"/>
              </w:rPr>
              <m:t>6</m:t>
            </m:r>
          </m:den>
        </m:f>
      </m:oMath>
      <w:r w:rsidRPr="0022547B">
        <w:rPr>
          <w:rFonts w:ascii="Times New Roman" w:hAnsi="Times New Roman" w:cs="Times New Roman"/>
          <w:color w:val="333333"/>
          <w:szCs w:val="19"/>
        </w:rPr>
        <w:t>.</w:t>
      </w:r>
    </w:p>
    <w:p w14:paraId="60F1D439" w14:textId="623CCCEA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 xml:space="preserve">La probabilité que la variable aléatoire prenne la valeur 2 est égale à </w:t>
      </w:r>
      <m:oMath>
        <m:r>
          <w:rPr>
            <w:rFonts w:ascii="Cambria Math" w:hAnsi="Cambria Math" w:cs="Times New Roman"/>
            <w:color w:val="333333"/>
            <w:sz w:val="32"/>
            <w:szCs w:val="32"/>
          </w:rPr>
          <m:t>…</m:t>
        </m:r>
      </m:oMath>
      <w:r w:rsidRPr="0022547B">
        <w:rPr>
          <w:rFonts w:ascii="Times New Roman" w:hAnsi="Times New Roman" w:cs="Times New Roman"/>
          <w:color w:val="333333"/>
          <w:szCs w:val="19"/>
        </w:rPr>
        <w:t xml:space="preserve">. </w:t>
      </w:r>
    </w:p>
    <w:p w14:paraId="75CE8A3D" w14:textId="79983075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 xml:space="preserve">On note : </w:t>
      </w:r>
      <w:proofErr w:type="gramStart"/>
      <w:r w:rsidRPr="0022547B">
        <w:rPr>
          <w:rFonts w:ascii="Times New Roman" w:hAnsi="Times New Roman" w:cs="Times New Roman"/>
          <w:color w:val="333333"/>
          <w:szCs w:val="19"/>
        </w:rPr>
        <w:t>P(</w:t>
      </w:r>
      <w:proofErr w:type="gramEnd"/>
      <w:r w:rsidRPr="0022547B">
        <w:rPr>
          <w:rFonts w:ascii="Times New Roman" w:hAnsi="Times New Roman" w:cs="Times New Roman"/>
          <w:color w:val="333333"/>
          <w:szCs w:val="19"/>
        </w:rPr>
        <w:t xml:space="preserve">X = 2) = </w:t>
      </w:r>
      <m:oMath>
        <m:r>
          <w:rPr>
            <w:rFonts w:ascii="Cambria Math" w:hAnsi="Cambria Math" w:cs="Times New Roman"/>
            <w:color w:val="333333"/>
            <w:sz w:val="32"/>
            <w:szCs w:val="32"/>
          </w:rPr>
          <m:t>….</m:t>
        </m:r>
      </m:oMath>
      <w:r w:rsidRPr="0022547B">
        <w:rPr>
          <w:rFonts w:ascii="Times New Roman" w:hAnsi="Times New Roman" w:cs="Times New Roman"/>
          <w:color w:val="333333"/>
          <w:szCs w:val="19"/>
        </w:rPr>
        <w:t>.</w:t>
      </w:r>
      <w:r w:rsidR="00AB22AD">
        <w:rPr>
          <w:rFonts w:ascii="Times New Roman" w:hAnsi="Times New Roman" w:cs="Times New Roman"/>
          <w:color w:val="333333"/>
          <w:szCs w:val="19"/>
        </w:rPr>
        <w:t xml:space="preserve">   </w:t>
      </w:r>
      <w:r w:rsidRPr="0022547B">
        <w:rPr>
          <w:rFonts w:ascii="Times New Roman" w:hAnsi="Times New Roman" w:cs="Times New Roman"/>
          <w:color w:val="333333"/>
          <w:szCs w:val="19"/>
        </w:rPr>
        <w:t xml:space="preserve">De même : </w:t>
      </w:r>
      <w:proofErr w:type="gramStart"/>
      <w:r w:rsidRPr="0022547B">
        <w:rPr>
          <w:rFonts w:ascii="Times New Roman" w:hAnsi="Times New Roman" w:cs="Times New Roman"/>
          <w:color w:val="333333"/>
          <w:szCs w:val="19"/>
        </w:rPr>
        <w:t>P(</w:t>
      </w:r>
      <w:proofErr w:type="gramEnd"/>
      <w:r w:rsidRPr="0022547B">
        <w:rPr>
          <w:rFonts w:ascii="Times New Roman" w:hAnsi="Times New Roman" w:cs="Times New Roman"/>
          <w:color w:val="333333"/>
          <w:szCs w:val="19"/>
        </w:rPr>
        <w:t xml:space="preserve">X = 3) = </w:t>
      </w:r>
      <m:oMath>
        <m:r>
          <w:rPr>
            <w:rFonts w:ascii="Cambria Math" w:hAnsi="Cambria Math" w:cs="Times New Roman"/>
            <w:color w:val="333333"/>
            <w:sz w:val="32"/>
            <w:szCs w:val="32"/>
          </w:rPr>
          <m:t>…</m:t>
        </m:r>
      </m:oMath>
      <w:r w:rsidRPr="0022547B">
        <w:rPr>
          <w:rFonts w:ascii="Times New Roman" w:hAnsi="Times New Roman" w:cs="Times New Roman"/>
          <w:color w:val="333333"/>
          <w:szCs w:val="19"/>
        </w:rPr>
        <w:t xml:space="preserve"> et P(X = –4) = </w:t>
      </w:r>
      <m:oMath>
        <m:r>
          <w:rPr>
            <w:rFonts w:ascii="Cambria Math" w:hAnsi="Cambria Math" w:cs="Times New Roman"/>
            <w:color w:val="333333"/>
            <w:sz w:val="32"/>
            <w:szCs w:val="32"/>
          </w:rPr>
          <m:t>…..</m:t>
        </m:r>
      </m:oMath>
    </w:p>
    <w:p w14:paraId="0F9A410C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</w:p>
    <w:p w14:paraId="2BBE18A4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>On peut résumer les résultats dans un tableau :</w:t>
      </w:r>
    </w:p>
    <w:p w14:paraId="36C416A8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</w:p>
    <w:tbl>
      <w:tblPr>
        <w:tblW w:w="68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01"/>
        <w:gridCol w:w="1493"/>
        <w:gridCol w:w="1493"/>
        <w:gridCol w:w="1559"/>
      </w:tblGrid>
      <w:tr w:rsidR="0022547B" w:rsidRPr="0022547B" w14:paraId="7F75B0A4" w14:textId="77777777" w:rsidTr="002C1523">
        <w:trPr>
          <w:jc w:val="center"/>
        </w:trPr>
        <w:tc>
          <w:tcPr>
            <w:tcW w:w="2301" w:type="dxa"/>
          </w:tcPr>
          <w:p w14:paraId="7D39FCE3" w14:textId="77777777" w:rsidR="0022547B" w:rsidRDefault="0022547B" w:rsidP="002C1523">
            <w:pPr>
              <w:spacing w:after="0"/>
              <w:jc w:val="center"/>
              <w:rPr>
                <w:rFonts w:ascii="Times New Roman" w:hAnsi="Times New Roman" w:cs="Times New Roman"/>
                <w:i/>
                <w:color w:val="333333"/>
                <w:szCs w:val="19"/>
                <w:vertAlign w:val="subscript"/>
              </w:rPr>
            </w:pPr>
            <w:proofErr w:type="gramStart"/>
            <w:r w:rsidRPr="0022547B">
              <w:rPr>
                <w:rFonts w:ascii="Times New Roman" w:hAnsi="Times New Roman" w:cs="Times New Roman"/>
                <w:i/>
                <w:color w:val="333333"/>
                <w:szCs w:val="19"/>
              </w:rPr>
              <w:t>x</w:t>
            </w:r>
            <w:r w:rsidRPr="0022547B">
              <w:rPr>
                <w:rFonts w:ascii="Times New Roman" w:hAnsi="Times New Roman" w:cs="Times New Roman"/>
                <w:i/>
                <w:color w:val="333333"/>
                <w:szCs w:val="19"/>
                <w:vertAlign w:val="subscript"/>
              </w:rPr>
              <w:t>i</w:t>
            </w:r>
            <w:proofErr w:type="gramEnd"/>
          </w:p>
          <w:p w14:paraId="1BA60506" w14:textId="09BEF141" w:rsidR="00290F9F" w:rsidRPr="0022547B" w:rsidRDefault="00290F9F" w:rsidP="002C1523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</w:p>
        </w:tc>
        <w:tc>
          <w:tcPr>
            <w:tcW w:w="1493" w:type="dxa"/>
          </w:tcPr>
          <w:p w14:paraId="4B1B706D" w14:textId="73D49612" w:rsidR="0022547B" w:rsidRPr="0022547B" w:rsidRDefault="0022547B" w:rsidP="002C1523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</w:p>
        </w:tc>
        <w:tc>
          <w:tcPr>
            <w:tcW w:w="1493" w:type="dxa"/>
          </w:tcPr>
          <w:p w14:paraId="76B4D6BE" w14:textId="1C2FE0ED" w:rsidR="0022547B" w:rsidRPr="0022547B" w:rsidRDefault="0022547B" w:rsidP="002C1523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</w:p>
        </w:tc>
        <w:tc>
          <w:tcPr>
            <w:tcW w:w="1559" w:type="dxa"/>
          </w:tcPr>
          <w:p w14:paraId="129F2C5D" w14:textId="7282BA3E" w:rsidR="0022547B" w:rsidRPr="0022547B" w:rsidRDefault="0022547B" w:rsidP="002C1523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</w:p>
        </w:tc>
      </w:tr>
      <w:tr w:rsidR="0022547B" w:rsidRPr="0022547B" w14:paraId="2404DCBC" w14:textId="77777777" w:rsidTr="002C1523">
        <w:trPr>
          <w:jc w:val="center"/>
        </w:trPr>
        <w:tc>
          <w:tcPr>
            <w:tcW w:w="2301" w:type="dxa"/>
            <w:vAlign w:val="center"/>
          </w:tcPr>
          <w:p w14:paraId="7001A25E" w14:textId="77777777" w:rsidR="0022547B" w:rsidRDefault="0022547B" w:rsidP="002C1523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  <w:proofErr w:type="gramStart"/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>P(</w:t>
            </w:r>
            <w:proofErr w:type="gramEnd"/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 xml:space="preserve">X = </w:t>
            </w:r>
            <w:r w:rsidRPr="0022547B">
              <w:rPr>
                <w:rFonts w:ascii="Times New Roman" w:hAnsi="Times New Roman" w:cs="Times New Roman"/>
                <w:i/>
                <w:color w:val="333333"/>
                <w:szCs w:val="19"/>
              </w:rPr>
              <w:t>x</w:t>
            </w:r>
            <w:r w:rsidRPr="0022547B">
              <w:rPr>
                <w:rFonts w:ascii="Times New Roman" w:hAnsi="Times New Roman" w:cs="Times New Roman"/>
                <w:i/>
                <w:color w:val="333333"/>
                <w:szCs w:val="19"/>
                <w:vertAlign w:val="subscript"/>
              </w:rPr>
              <w:t>i</w:t>
            </w:r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>)</w:t>
            </w:r>
          </w:p>
          <w:p w14:paraId="61068102" w14:textId="15BC331D" w:rsidR="00290F9F" w:rsidRPr="0022547B" w:rsidRDefault="00290F9F" w:rsidP="002C1523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</w:p>
        </w:tc>
        <w:tc>
          <w:tcPr>
            <w:tcW w:w="1493" w:type="dxa"/>
          </w:tcPr>
          <w:p w14:paraId="51900643" w14:textId="3FF78528" w:rsidR="0022547B" w:rsidRPr="0022547B" w:rsidRDefault="0022547B" w:rsidP="002C1523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1493" w:type="dxa"/>
          </w:tcPr>
          <w:p w14:paraId="1D4D1EB2" w14:textId="13D3D0A2" w:rsidR="0022547B" w:rsidRPr="0022547B" w:rsidRDefault="0022547B" w:rsidP="002C1523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</w:p>
        </w:tc>
        <w:tc>
          <w:tcPr>
            <w:tcW w:w="1559" w:type="dxa"/>
          </w:tcPr>
          <w:p w14:paraId="329F4AC9" w14:textId="3D8E36A9" w:rsidR="0022547B" w:rsidRPr="0022547B" w:rsidRDefault="0022547B" w:rsidP="002C1523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</w:p>
        </w:tc>
      </w:tr>
    </w:tbl>
    <w:p w14:paraId="6994D85C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</w:p>
    <w:p w14:paraId="0E3D26E1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  <w:r w:rsidRPr="0022547B">
        <w:rPr>
          <w:rFonts w:ascii="Times New Roman" w:hAnsi="Times New Roman" w:cs="Times New Roman"/>
          <w:color w:val="333333"/>
          <w:szCs w:val="19"/>
        </w:rPr>
        <w:t xml:space="preserve">Ce tableau résume </w:t>
      </w:r>
      <w:r w:rsidRPr="00290F9F">
        <w:rPr>
          <w:rFonts w:ascii="Times New Roman" w:hAnsi="Times New Roman" w:cs="Times New Roman"/>
          <w:b/>
          <w:bCs/>
          <w:color w:val="333333"/>
          <w:szCs w:val="19"/>
        </w:rPr>
        <w:t>la loi de probabilité</w:t>
      </w:r>
      <w:r w:rsidRPr="0022547B">
        <w:rPr>
          <w:rFonts w:ascii="Times New Roman" w:hAnsi="Times New Roman" w:cs="Times New Roman"/>
          <w:color w:val="333333"/>
          <w:szCs w:val="19"/>
        </w:rPr>
        <w:t xml:space="preserve"> de la variable aléatoire X.</w:t>
      </w:r>
    </w:p>
    <w:p w14:paraId="5B0936F7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color w:val="333333"/>
          <w:szCs w:val="19"/>
        </w:rPr>
      </w:pPr>
    </w:p>
    <w:tbl>
      <w:tblPr>
        <w:tblW w:w="981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16"/>
      </w:tblGrid>
      <w:tr w:rsidR="003921C6" w14:paraId="3F91D624" w14:textId="77777777" w:rsidTr="003921C6">
        <w:trPr>
          <w:trHeight w:val="3214"/>
        </w:trPr>
        <w:tc>
          <w:tcPr>
            <w:tcW w:w="9816" w:type="dxa"/>
          </w:tcPr>
          <w:p w14:paraId="58D1065B" w14:textId="77777777" w:rsidR="003921C6" w:rsidRPr="003921C6" w:rsidRDefault="003921C6" w:rsidP="003921C6">
            <w:pPr>
              <w:spacing w:after="0"/>
              <w:rPr>
                <w:rFonts w:ascii="Times New Roman" w:hAnsi="Times New Roman" w:cs="Times New Roman"/>
                <w:b/>
                <w:bCs/>
                <w:szCs w:val="19"/>
              </w:rPr>
            </w:pPr>
            <w:r w:rsidRPr="003921C6">
              <w:rPr>
                <w:rFonts w:ascii="Times New Roman" w:hAnsi="Times New Roman" w:cs="Times New Roman"/>
                <w:b/>
                <w:bCs/>
                <w:szCs w:val="19"/>
                <w:u w:val="single"/>
              </w:rPr>
              <w:t>Définition :</w:t>
            </w:r>
            <w:r w:rsidRPr="003921C6">
              <w:rPr>
                <w:rFonts w:ascii="Times New Roman" w:hAnsi="Times New Roman" w:cs="Times New Roman"/>
                <w:b/>
                <w:bCs/>
                <w:szCs w:val="19"/>
              </w:rPr>
              <w:t xml:space="preserve"> </w:t>
            </w:r>
          </w:p>
          <w:p w14:paraId="65EDC4BF" w14:textId="77777777" w:rsidR="003921C6" w:rsidRPr="003921C6" w:rsidRDefault="003921C6" w:rsidP="003921C6">
            <w:pPr>
              <w:spacing w:after="0"/>
              <w:rPr>
                <w:rFonts w:ascii="Times New Roman" w:hAnsi="Times New Roman" w:cs="Times New Roman"/>
                <w:szCs w:val="19"/>
              </w:rPr>
            </w:pPr>
            <w:r w:rsidRPr="003921C6">
              <w:rPr>
                <w:rFonts w:ascii="Times New Roman" w:hAnsi="Times New Roman" w:cs="Times New Roman"/>
                <w:szCs w:val="19"/>
              </w:rPr>
              <w:t xml:space="preserve">Soit une variable aléatoire X définie sur un univers </w:t>
            </w:r>
            <w:r w:rsidRPr="003921C6">
              <w:rPr>
                <w:rFonts w:ascii="Times New Roman" w:hAnsi="Times New Roman" w:cs="Times New Roman"/>
                <w:szCs w:val="19"/>
              </w:rPr>
              <w:sym w:font="Symbol" w:char="F057"/>
            </w:r>
            <w:r w:rsidRPr="003921C6">
              <w:rPr>
                <w:rFonts w:ascii="Times New Roman" w:hAnsi="Times New Roman" w:cs="Times New Roman"/>
                <w:szCs w:val="19"/>
              </w:rPr>
              <w:t xml:space="preserve"> et prenant les valeurs </w:t>
            </w:r>
            <w:r w:rsidRPr="003921C6">
              <w:rPr>
                <w:rFonts w:ascii="Times New Roman" w:hAnsi="Times New Roman" w:cs="Times New Roman"/>
                <w:i/>
                <w:szCs w:val="19"/>
              </w:rPr>
              <w:t>x</w:t>
            </w:r>
            <w:r w:rsidRPr="003921C6">
              <w:rPr>
                <w:rFonts w:ascii="Times New Roman" w:hAnsi="Times New Roman" w:cs="Times New Roman"/>
                <w:i/>
                <w:szCs w:val="19"/>
                <w:vertAlign w:val="subscript"/>
              </w:rPr>
              <w:t>1</w:t>
            </w:r>
            <w:r w:rsidRPr="003921C6">
              <w:rPr>
                <w:rFonts w:ascii="Times New Roman" w:hAnsi="Times New Roman" w:cs="Times New Roman"/>
                <w:i/>
                <w:szCs w:val="19"/>
              </w:rPr>
              <w:t>,</w:t>
            </w:r>
            <w:r w:rsidRPr="003921C6">
              <w:rPr>
                <w:rFonts w:ascii="Times New Roman" w:hAnsi="Times New Roman" w:cs="Times New Roman"/>
                <w:i/>
                <w:szCs w:val="19"/>
                <w:vertAlign w:val="subscript"/>
              </w:rPr>
              <w:t xml:space="preserve"> </w:t>
            </w:r>
            <w:r w:rsidRPr="003921C6">
              <w:rPr>
                <w:rFonts w:ascii="Times New Roman" w:hAnsi="Times New Roman" w:cs="Times New Roman"/>
                <w:i/>
                <w:szCs w:val="19"/>
              </w:rPr>
              <w:t>x</w:t>
            </w:r>
            <w:r w:rsidRPr="003921C6">
              <w:rPr>
                <w:rFonts w:ascii="Times New Roman" w:hAnsi="Times New Roman" w:cs="Times New Roman"/>
                <w:i/>
                <w:szCs w:val="19"/>
                <w:vertAlign w:val="subscript"/>
              </w:rPr>
              <w:t>2</w:t>
            </w:r>
            <w:r w:rsidRPr="003921C6">
              <w:rPr>
                <w:rFonts w:ascii="Times New Roman" w:hAnsi="Times New Roman" w:cs="Times New Roman"/>
                <w:i/>
                <w:szCs w:val="19"/>
              </w:rPr>
              <w:t>,</w:t>
            </w:r>
            <w:r w:rsidRPr="003921C6">
              <w:rPr>
                <w:rFonts w:ascii="Times New Roman" w:hAnsi="Times New Roman" w:cs="Times New Roman"/>
                <w:i/>
                <w:szCs w:val="19"/>
                <w:vertAlign w:val="subscript"/>
              </w:rPr>
              <w:t xml:space="preserve"> </w:t>
            </w:r>
            <w:r w:rsidRPr="003921C6">
              <w:rPr>
                <w:rFonts w:ascii="Times New Roman" w:hAnsi="Times New Roman" w:cs="Times New Roman"/>
                <w:i/>
                <w:szCs w:val="19"/>
              </w:rPr>
              <w:t>...,</w:t>
            </w:r>
            <w:r w:rsidRPr="003921C6">
              <w:rPr>
                <w:rFonts w:ascii="Times New Roman" w:hAnsi="Times New Roman" w:cs="Times New Roman"/>
                <w:i/>
                <w:szCs w:val="19"/>
                <w:vertAlign w:val="subscript"/>
              </w:rPr>
              <w:t xml:space="preserve"> </w:t>
            </w:r>
            <w:proofErr w:type="spellStart"/>
            <w:r w:rsidRPr="003921C6">
              <w:rPr>
                <w:rFonts w:ascii="Times New Roman" w:hAnsi="Times New Roman" w:cs="Times New Roman"/>
                <w:i/>
                <w:szCs w:val="19"/>
              </w:rPr>
              <w:t>x</w:t>
            </w:r>
            <w:r w:rsidRPr="003921C6">
              <w:rPr>
                <w:rFonts w:ascii="Times New Roman" w:hAnsi="Times New Roman" w:cs="Times New Roman"/>
                <w:i/>
                <w:szCs w:val="19"/>
                <w:vertAlign w:val="subscript"/>
              </w:rPr>
              <w:t>n</w:t>
            </w:r>
            <w:proofErr w:type="spellEnd"/>
            <w:r w:rsidRPr="003921C6">
              <w:rPr>
                <w:rFonts w:ascii="Times New Roman" w:hAnsi="Times New Roman" w:cs="Times New Roman"/>
                <w:i/>
                <w:szCs w:val="19"/>
                <w:vertAlign w:val="subscript"/>
              </w:rPr>
              <w:t xml:space="preserve">. </w:t>
            </w:r>
          </w:p>
          <w:p w14:paraId="6DA1BE9B" w14:textId="77777777" w:rsidR="003921C6" w:rsidRPr="003921C6" w:rsidRDefault="003921C6" w:rsidP="003921C6">
            <w:pPr>
              <w:spacing w:after="0"/>
              <w:rPr>
                <w:rFonts w:ascii="Times New Roman" w:hAnsi="Times New Roman" w:cs="Times New Roman"/>
                <w:szCs w:val="19"/>
              </w:rPr>
            </w:pPr>
            <w:r w:rsidRPr="003921C6">
              <w:rPr>
                <w:rFonts w:ascii="Times New Roman" w:hAnsi="Times New Roman" w:cs="Times New Roman"/>
                <w:szCs w:val="19"/>
              </w:rPr>
              <w:t xml:space="preserve">La </w:t>
            </w:r>
            <w:r w:rsidRPr="003921C6">
              <w:rPr>
                <w:rFonts w:ascii="Times New Roman" w:hAnsi="Times New Roman" w:cs="Times New Roman"/>
                <w:b/>
                <w:bCs/>
                <w:szCs w:val="19"/>
              </w:rPr>
              <w:t>loi de probabilité</w:t>
            </w:r>
            <w:r w:rsidRPr="003921C6">
              <w:rPr>
                <w:rFonts w:ascii="Times New Roman" w:hAnsi="Times New Roman" w:cs="Times New Roman"/>
                <w:szCs w:val="19"/>
              </w:rPr>
              <w:t xml:space="preserve"> de X associe à toute valeur </w:t>
            </w:r>
            <w:r w:rsidRPr="003921C6">
              <w:rPr>
                <w:rFonts w:ascii="Times New Roman" w:hAnsi="Times New Roman" w:cs="Times New Roman"/>
                <w:i/>
                <w:szCs w:val="19"/>
              </w:rPr>
              <w:t>x</w:t>
            </w:r>
            <w:r w:rsidRPr="003921C6">
              <w:rPr>
                <w:rFonts w:ascii="Times New Roman" w:hAnsi="Times New Roman" w:cs="Times New Roman"/>
                <w:i/>
                <w:szCs w:val="19"/>
                <w:vertAlign w:val="subscript"/>
              </w:rPr>
              <w:t>i</w:t>
            </w:r>
            <w:r w:rsidRPr="003921C6">
              <w:rPr>
                <w:rFonts w:ascii="Times New Roman" w:hAnsi="Times New Roman" w:cs="Times New Roman"/>
                <w:szCs w:val="19"/>
              </w:rPr>
              <w:t xml:space="preserve"> la probabilité P(X = </w:t>
            </w:r>
            <w:r w:rsidRPr="003921C6">
              <w:rPr>
                <w:rFonts w:ascii="Times New Roman" w:hAnsi="Times New Roman" w:cs="Times New Roman"/>
                <w:i/>
                <w:szCs w:val="19"/>
              </w:rPr>
              <w:t>x</w:t>
            </w:r>
            <w:r w:rsidRPr="003921C6">
              <w:rPr>
                <w:rFonts w:ascii="Times New Roman" w:hAnsi="Times New Roman" w:cs="Times New Roman"/>
                <w:i/>
                <w:szCs w:val="19"/>
                <w:vertAlign w:val="subscript"/>
              </w:rPr>
              <w:t>i</w:t>
            </w:r>
            <w:r w:rsidRPr="003921C6">
              <w:rPr>
                <w:rFonts w:ascii="Times New Roman" w:hAnsi="Times New Roman" w:cs="Times New Roman"/>
                <w:szCs w:val="19"/>
              </w:rPr>
              <w:t>).</w:t>
            </w:r>
          </w:p>
          <w:p w14:paraId="711A3DBC" w14:textId="1A8BDD6E" w:rsidR="003921C6" w:rsidRDefault="003921C6" w:rsidP="003921C6">
            <w:pPr>
              <w:spacing w:after="0"/>
              <w:rPr>
                <w:rFonts w:ascii="Times New Roman" w:hAnsi="Times New Roman" w:cs="Times New Roman"/>
                <w:szCs w:val="19"/>
              </w:rPr>
            </w:pPr>
            <w:r w:rsidRPr="003921C6">
              <w:rPr>
                <w:rFonts w:ascii="Times New Roman" w:hAnsi="Times New Roman" w:cs="Times New Roman"/>
                <w:szCs w:val="19"/>
              </w:rPr>
              <w:t>La loi de probabilité se représente sous la forme d’un tableau</w:t>
            </w:r>
            <w:r>
              <w:rPr>
                <w:rFonts w:ascii="Times New Roman" w:hAnsi="Times New Roman" w:cs="Times New Roman"/>
                <w:szCs w:val="19"/>
              </w:rPr>
              <w:t> :</w:t>
            </w:r>
          </w:p>
          <w:p w14:paraId="67E35061" w14:textId="77777777" w:rsidR="003921C6" w:rsidRPr="003921C6" w:rsidRDefault="003921C6" w:rsidP="003921C6">
            <w:pPr>
              <w:spacing w:after="0"/>
              <w:rPr>
                <w:rFonts w:ascii="Times New Roman" w:hAnsi="Times New Roman" w:cs="Times New Roman"/>
                <w:szCs w:val="19"/>
              </w:rPr>
            </w:pPr>
          </w:p>
          <w:tbl>
            <w:tblPr>
              <w:tblW w:w="0" w:type="auto"/>
              <w:tblInd w:w="14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704"/>
              <w:gridCol w:w="1273"/>
              <w:gridCol w:w="1073"/>
              <w:gridCol w:w="1173"/>
              <w:gridCol w:w="1173"/>
            </w:tblGrid>
            <w:tr w:rsidR="003921C6" w:rsidRPr="003921C6" w14:paraId="5414BB16" w14:textId="77777777" w:rsidTr="00467C3C">
              <w:trPr>
                <w:trHeight w:val="453"/>
              </w:trPr>
              <w:tc>
                <w:tcPr>
                  <w:tcW w:w="1704" w:type="dxa"/>
                </w:tcPr>
                <w:p w14:paraId="16BF5833" w14:textId="77777777" w:rsidR="003921C6" w:rsidRPr="003921C6" w:rsidRDefault="003921C6" w:rsidP="00467C3C">
                  <w:pPr>
                    <w:spacing w:after="0"/>
                    <w:ind w:firstLine="66"/>
                    <w:rPr>
                      <w:rFonts w:ascii="Times New Roman" w:hAnsi="Times New Roman" w:cs="Times New Roman"/>
                    </w:rPr>
                  </w:pPr>
                  <w:r w:rsidRPr="003921C6">
                    <w:rPr>
                      <w:rFonts w:ascii="Times New Roman" w:hAnsi="Times New Roman" w:cs="Times New Roman"/>
                    </w:rPr>
                    <w:t xml:space="preserve">valeurs possibles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w:br/>
                    </m:r>
                  </m:oMath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273" w:type="dxa"/>
                </w:tcPr>
                <w:p w14:paraId="45A75C97" w14:textId="77777777" w:rsidR="003921C6" w:rsidRPr="003921C6" w:rsidRDefault="003921C6" w:rsidP="003921C6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4097F24F" w14:textId="77777777" w:rsidR="003921C6" w:rsidRPr="003921C6" w:rsidRDefault="00623F0B" w:rsidP="003921C6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</w:rPr>
                            <m:t>1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073" w:type="dxa"/>
                </w:tcPr>
                <w:p w14:paraId="2037984B" w14:textId="77777777" w:rsidR="003921C6" w:rsidRPr="003921C6" w:rsidRDefault="003921C6" w:rsidP="003921C6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0FDA35B0" w14:textId="77777777" w:rsidR="003921C6" w:rsidRPr="003921C6" w:rsidRDefault="00623F0B" w:rsidP="003921C6">
                  <w:pPr>
                    <w:spacing w:after="0"/>
                    <w:rPr>
                      <w:rFonts w:ascii="Times New Roman" w:hAnsi="Times New Roman" w:cs="Times New Roman"/>
                      <w:i/>
                      <w:vertAlign w:val="subscript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173" w:type="dxa"/>
                </w:tcPr>
                <w:p w14:paraId="414A5C81" w14:textId="77777777" w:rsidR="003921C6" w:rsidRPr="003921C6" w:rsidRDefault="003921C6" w:rsidP="003921C6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5CCBAA36" w14:textId="77777777" w:rsidR="003921C6" w:rsidRPr="003921C6" w:rsidRDefault="003921C6" w:rsidP="003921C6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w:r w:rsidRPr="003921C6">
                    <w:rPr>
                      <w:rFonts w:ascii="Times New Roman" w:hAnsi="Times New Roman" w:cs="Times New Roman"/>
                      <w:i/>
                    </w:rPr>
                    <w:t>…</w:t>
                  </w:r>
                </w:p>
              </w:tc>
              <w:tc>
                <w:tcPr>
                  <w:tcW w:w="1173" w:type="dxa"/>
                </w:tcPr>
                <w:p w14:paraId="0C4DC24C" w14:textId="77777777" w:rsidR="003921C6" w:rsidRPr="003921C6" w:rsidRDefault="003921C6" w:rsidP="003921C6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1E238792" w14:textId="77777777" w:rsidR="003921C6" w:rsidRPr="003921C6" w:rsidRDefault="00623F0B" w:rsidP="003921C6">
                  <w:pPr>
                    <w:spacing w:after="0"/>
                    <w:rPr>
                      <w:rFonts w:ascii="Times New Roman" w:hAnsi="Times New Roman" w:cs="Times New Roman"/>
                      <w:i/>
                      <w:vertAlign w:val="subscript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</w:rPr>
                            <m:t>n</m:t>
                          </m:r>
                        </m:sub>
                      </m:sSub>
                    </m:oMath>
                  </m:oMathPara>
                </w:p>
              </w:tc>
            </w:tr>
            <w:tr w:rsidR="003921C6" w:rsidRPr="003921C6" w14:paraId="4D7C1B47" w14:textId="77777777" w:rsidTr="00467C3C">
              <w:trPr>
                <w:trHeight w:val="631"/>
              </w:trPr>
              <w:tc>
                <w:tcPr>
                  <w:tcW w:w="1704" w:type="dxa"/>
                </w:tcPr>
                <w:p w14:paraId="3A5A2D09" w14:textId="08A0F669" w:rsidR="003921C6" w:rsidRDefault="00467C3C" w:rsidP="003921C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3921C6">
                    <w:rPr>
                      <w:rFonts w:ascii="Times New Roman" w:hAnsi="Times New Roman" w:cs="Times New Roman"/>
                    </w:rPr>
                    <w:t>P</w:t>
                  </w:r>
                  <w:r w:rsidR="003921C6" w:rsidRPr="003921C6">
                    <w:rPr>
                      <w:rFonts w:ascii="Times New Roman" w:hAnsi="Times New Roman" w:cs="Times New Roman"/>
                    </w:rPr>
                    <w:t>robabilités</w:t>
                  </w:r>
                </w:p>
                <w:p w14:paraId="307E7748" w14:textId="77777777" w:rsidR="003921C6" w:rsidRPr="003921C6" w:rsidRDefault="003921C6" w:rsidP="00467C3C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22547B">
                    <w:rPr>
                      <w:rFonts w:ascii="Times New Roman" w:hAnsi="Times New Roman" w:cs="Times New Roman"/>
                      <w:color w:val="333333"/>
                      <w:szCs w:val="19"/>
                    </w:rPr>
                    <w:t xml:space="preserve">P(X = </w:t>
                  </w:r>
                  <w:r w:rsidRPr="0022547B">
                    <w:rPr>
                      <w:rFonts w:ascii="Times New Roman" w:hAnsi="Times New Roman" w:cs="Times New Roman"/>
                      <w:i/>
                      <w:color w:val="333333"/>
                      <w:szCs w:val="19"/>
                    </w:rPr>
                    <w:t>x</w:t>
                  </w:r>
                  <w:r w:rsidRPr="0022547B">
                    <w:rPr>
                      <w:rFonts w:ascii="Times New Roman" w:hAnsi="Times New Roman" w:cs="Times New Roman"/>
                      <w:i/>
                      <w:color w:val="333333"/>
                      <w:szCs w:val="19"/>
                      <w:vertAlign w:val="subscript"/>
                    </w:rPr>
                    <w:t>i</w:t>
                  </w:r>
                  <w:r w:rsidRPr="0022547B">
                    <w:rPr>
                      <w:rFonts w:ascii="Times New Roman" w:hAnsi="Times New Roman" w:cs="Times New Roman"/>
                      <w:color w:val="333333"/>
                      <w:szCs w:val="19"/>
                    </w:rPr>
                    <w:t>)</w:t>
                  </w:r>
                </w:p>
              </w:tc>
              <w:tc>
                <w:tcPr>
                  <w:tcW w:w="1273" w:type="dxa"/>
                </w:tcPr>
                <w:p w14:paraId="7EB2C3CB" w14:textId="77777777" w:rsidR="003921C6" w:rsidRPr="003921C6" w:rsidRDefault="003921C6" w:rsidP="003921C6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2B0E3D41" w14:textId="77777777" w:rsidR="003921C6" w:rsidRPr="003921C6" w:rsidRDefault="003921C6" w:rsidP="003921C6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w:r w:rsidRPr="0022547B">
                    <w:rPr>
                      <w:rFonts w:ascii="Times New Roman" w:hAnsi="Times New Roman" w:cs="Times New Roman"/>
                      <w:color w:val="333333"/>
                      <w:szCs w:val="19"/>
                    </w:rPr>
                    <w:t>P(X =</w:t>
                  </w:r>
                  <m:oMath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1</m:t>
                        </m:r>
                      </m:sub>
                    </m:sSub>
                  </m:oMath>
                  <w:r w:rsidRPr="0022547B">
                    <w:rPr>
                      <w:rFonts w:ascii="Times New Roman" w:hAnsi="Times New Roman" w:cs="Times New Roman"/>
                      <w:color w:val="333333"/>
                      <w:szCs w:val="19"/>
                    </w:rPr>
                    <w:t>)</w:t>
                  </w:r>
                </w:p>
              </w:tc>
              <w:tc>
                <w:tcPr>
                  <w:tcW w:w="1073" w:type="dxa"/>
                </w:tcPr>
                <w:p w14:paraId="5C50BFDA" w14:textId="77777777" w:rsidR="003921C6" w:rsidRPr="003921C6" w:rsidRDefault="003921C6" w:rsidP="003921C6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20DCF4D9" w14:textId="77777777" w:rsidR="003921C6" w:rsidRPr="003921C6" w:rsidRDefault="003921C6" w:rsidP="003921C6">
                  <w:pPr>
                    <w:spacing w:after="0"/>
                    <w:rPr>
                      <w:rFonts w:ascii="Times New Roman" w:hAnsi="Times New Roman" w:cs="Times New Roman"/>
                      <w:i/>
                      <w:vertAlign w:val="subscript"/>
                    </w:rPr>
                  </w:pPr>
                  <w:r w:rsidRPr="0022547B">
                    <w:rPr>
                      <w:rFonts w:ascii="Times New Roman" w:hAnsi="Times New Roman" w:cs="Times New Roman"/>
                      <w:color w:val="333333"/>
                      <w:szCs w:val="19"/>
                    </w:rPr>
                    <w:t>P(X =</w:t>
                  </w:r>
                  <m:oMath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sub>
                    </m:sSub>
                  </m:oMath>
                  <w:r w:rsidRPr="0022547B">
                    <w:rPr>
                      <w:rFonts w:ascii="Times New Roman" w:hAnsi="Times New Roman" w:cs="Times New Roman"/>
                      <w:color w:val="333333"/>
                      <w:szCs w:val="19"/>
                    </w:rPr>
                    <w:t>)</w:t>
                  </w:r>
                </w:p>
              </w:tc>
              <w:tc>
                <w:tcPr>
                  <w:tcW w:w="1173" w:type="dxa"/>
                </w:tcPr>
                <w:p w14:paraId="57A9FCD3" w14:textId="77777777" w:rsidR="003921C6" w:rsidRPr="003921C6" w:rsidRDefault="003921C6" w:rsidP="003921C6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2F551C3F" w14:textId="77777777" w:rsidR="003921C6" w:rsidRPr="003921C6" w:rsidRDefault="003921C6" w:rsidP="003921C6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w:r w:rsidRPr="003921C6">
                    <w:rPr>
                      <w:rFonts w:ascii="Times New Roman" w:hAnsi="Times New Roman" w:cs="Times New Roman"/>
                      <w:i/>
                    </w:rPr>
                    <w:t>…</w:t>
                  </w:r>
                </w:p>
                <w:p w14:paraId="6F295E72" w14:textId="77777777" w:rsidR="003921C6" w:rsidRPr="003921C6" w:rsidRDefault="003921C6" w:rsidP="003921C6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1173" w:type="dxa"/>
                </w:tcPr>
                <w:p w14:paraId="21193925" w14:textId="77777777" w:rsidR="003921C6" w:rsidRPr="003921C6" w:rsidRDefault="003921C6" w:rsidP="003921C6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5FB2127C" w14:textId="77777777" w:rsidR="003921C6" w:rsidRPr="003921C6" w:rsidRDefault="003921C6" w:rsidP="003921C6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w:r w:rsidRPr="0022547B">
                    <w:rPr>
                      <w:rFonts w:ascii="Times New Roman" w:hAnsi="Times New Roman" w:cs="Times New Roman"/>
                      <w:color w:val="333333"/>
                      <w:szCs w:val="19"/>
                    </w:rPr>
                    <w:t>P(X =</w:t>
                  </w:r>
                  <m:oMath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n</m:t>
                        </m:r>
                      </m:sub>
                    </m:sSub>
                  </m:oMath>
                  <w:r w:rsidRPr="0022547B">
                    <w:rPr>
                      <w:rFonts w:ascii="Times New Roman" w:hAnsi="Times New Roman" w:cs="Times New Roman"/>
                      <w:color w:val="333333"/>
                      <w:szCs w:val="19"/>
                    </w:rPr>
                    <w:t>)</w:t>
                  </w:r>
                </w:p>
              </w:tc>
            </w:tr>
          </w:tbl>
          <w:p w14:paraId="3F411A11" w14:textId="77777777" w:rsidR="003921C6" w:rsidRDefault="003921C6" w:rsidP="003921C6">
            <w:pPr>
              <w:spacing w:after="0"/>
              <w:rPr>
                <w:rFonts w:ascii="Times New Roman" w:hAnsi="Times New Roman" w:cs="Times New Roman"/>
                <w:b/>
                <w:bCs/>
                <w:szCs w:val="19"/>
                <w:u w:val="single"/>
              </w:rPr>
            </w:pPr>
          </w:p>
        </w:tc>
      </w:tr>
    </w:tbl>
    <w:p w14:paraId="2AA7F734" w14:textId="77777777" w:rsidR="0022547B" w:rsidRPr="00A16536" w:rsidRDefault="0022547B" w:rsidP="0022547B"/>
    <w:p w14:paraId="2B71EB98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szCs w:val="19"/>
        </w:rPr>
      </w:pPr>
    </w:p>
    <w:p w14:paraId="4C67E8AE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szCs w:val="19"/>
          <w:u w:val="single"/>
        </w:rPr>
      </w:pPr>
      <w:r w:rsidRPr="0022547B">
        <w:rPr>
          <w:rFonts w:ascii="Times New Roman" w:hAnsi="Times New Roman" w:cs="Times New Roman"/>
          <w:szCs w:val="19"/>
          <w:u w:val="single"/>
        </w:rPr>
        <w:lastRenderedPageBreak/>
        <w:t>Remarques :</w:t>
      </w:r>
    </w:p>
    <w:p w14:paraId="49563978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szCs w:val="19"/>
        </w:rPr>
      </w:pPr>
      <w:r w:rsidRPr="0022547B">
        <w:rPr>
          <w:rFonts w:ascii="Times New Roman" w:hAnsi="Times New Roman" w:cs="Times New Roman"/>
          <w:szCs w:val="19"/>
        </w:rPr>
        <w:t xml:space="preserve">- </w:t>
      </w:r>
      <w:r w:rsidRPr="0022547B">
        <w:rPr>
          <w:rFonts w:ascii="Times New Roman" w:hAnsi="Times New Roman" w:cs="Times New Roman"/>
          <w:color w:val="333333"/>
          <w:szCs w:val="19"/>
        </w:rPr>
        <w:t xml:space="preserve">P(X = </w:t>
      </w:r>
      <w:r w:rsidRPr="0022547B">
        <w:rPr>
          <w:rFonts w:ascii="Times New Roman" w:hAnsi="Times New Roman" w:cs="Times New Roman"/>
          <w:i/>
          <w:color w:val="333333"/>
          <w:szCs w:val="19"/>
        </w:rPr>
        <w:t>x</w:t>
      </w:r>
      <w:r w:rsidRPr="0022547B">
        <w:rPr>
          <w:rFonts w:ascii="Times New Roman" w:hAnsi="Times New Roman" w:cs="Times New Roman"/>
          <w:i/>
          <w:color w:val="333333"/>
          <w:szCs w:val="19"/>
          <w:vertAlign w:val="subscript"/>
        </w:rPr>
        <w:t>i</w:t>
      </w:r>
      <w:r w:rsidRPr="0022547B">
        <w:rPr>
          <w:rFonts w:ascii="Times New Roman" w:hAnsi="Times New Roman" w:cs="Times New Roman"/>
          <w:color w:val="333333"/>
          <w:szCs w:val="19"/>
        </w:rPr>
        <w:t>) peut se noter p</w:t>
      </w:r>
      <w:r w:rsidRPr="0022547B">
        <w:rPr>
          <w:rFonts w:ascii="Times New Roman" w:hAnsi="Times New Roman" w:cs="Times New Roman"/>
          <w:i/>
          <w:color w:val="333333"/>
          <w:szCs w:val="19"/>
          <w:vertAlign w:val="subscript"/>
        </w:rPr>
        <w:t>i</w:t>
      </w:r>
      <w:r w:rsidRPr="0022547B">
        <w:rPr>
          <w:rFonts w:ascii="Times New Roman" w:hAnsi="Times New Roman" w:cs="Times New Roman"/>
          <w:color w:val="333333"/>
          <w:szCs w:val="19"/>
        </w:rPr>
        <w:t>.</w:t>
      </w:r>
    </w:p>
    <w:p w14:paraId="0BE79DC5" w14:textId="1F3BD846" w:rsidR="0022547B" w:rsidRPr="0022547B" w:rsidRDefault="0022547B" w:rsidP="0022547B">
      <w:pPr>
        <w:spacing w:after="0"/>
        <w:rPr>
          <w:rFonts w:ascii="Times New Roman" w:hAnsi="Times New Roman" w:cs="Times New Roman"/>
          <w:szCs w:val="19"/>
        </w:rPr>
      </w:pPr>
      <w:r w:rsidRPr="0022547B">
        <w:rPr>
          <w:rFonts w:ascii="Times New Roman" w:hAnsi="Times New Roman" w:cs="Times New Roman"/>
          <w:szCs w:val="19"/>
        </w:rPr>
        <w:t xml:space="preserve">- </w:t>
      </w:r>
      <w:bookmarkStart w:id="1" w:name="_Hlk71551801"/>
      <w:r w:rsidRPr="0022547B">
        <w:rPr>
          <w:rFonts w:ascii="Times New Roman" w:hAnsi="Times New Roman" w:cs="Times New Roman"/>
          <w:color w:val="333333"/>
          <w:szCs w:val="19"/>
        </w:rPr>
        <w:t>p</w:t>
      </w:r>
      <w:r w:rsidRPr="0022547B">
        <w:rPr>
          <w:rFonts w:ascii="Times New Roman" w:hAnsi="Times New Roman" w:cs="Times New Roman"/>
          <w:i/>
          <w:color w:val="333333"/>
          <w:szCs w:val="19"/>
          <w:vertAlign w:val="subscript"/>
        </w:rPr>
        <w:t>1</w:t>
      </w:r>
      <w:r w:rsidRPr="0022547B">
        <w:rPr>
          <w:rFonts w:ascii="Times New Roman" w:hAnsi="Times New Roman" w:cs="Times New Roman"/>
          <w:color w:val="333333"/>
          <w:szCs w:val="19"/>
        </w:rPr>
        <w:t xml:space="preserve"> + p</w:t>
      </w:r>
      <w:r w:rsidRPr="0022547B">
        <w:rPr>
          <w:rFonts w:ascii="Times New Roman" w:hAnsi="Times New Roman" w:cs="Times New Roman"/>
          <w:i/>
          <w:color w:val="333333"/>
          <w:szCs w:val="19"/>
          <w:vertAlign w:val="subscript"/>
        </w:rPr>
        <w:t>2</w:t>
      </w:r>
      <w:r w:rsidRPr="0022547B">
        <w:rPr>
          <w:rFonts w:ascii="Times New Roman" w:hAnsi="Times New Roman" w:cs="Times New Roman"/>
          <w:color w:val="333333"/>
          <w:szCs w:val="19"/>
        </w:rPr>
        <w:t xml:space="preserve"> + … + </w:t>
      </w:r>
      <w:proofErr w:type="spellStart"/>
      <w:r w:rsidRPr="0022547B">
        <w:rPr>
          <w:rFonts w:ascii="Times New Roman" w:hAnsi="Times New Roman" w:cs="Times New Roman"/>
          <w:color w:val="333333"/>
          <w:szCs w:val="19"/>
        </w:rPr>
        <w:t>p</w:t>
      </w:r>
      <w:r w:rsidRPr="0022547B">
        <w:rPr>
          <w:rFonts w:ascii="Times New Roman" w:hAnsi="Times New Roman" w:cs="Times New Roman"/>
          <w:i/>
          <w:color w:val="333333"/>
          <w:szCs w:val="19"/>
          <w:vertAlign w:val="subscript"/>
        </w:rPr>
        <w:t>n</w:t>
      </w:r>
      <w:proofErr w:type="spellEnd"/>
      <w:r w:rsidRPr="0022547B">
        <w:rPr>
          <w:rFonts w:ascii="Times New Roman" w:hAnsi="Times New Roman" w:cs="Times New Roman"/>
          <w:szCs w:val="19"/>
        </w:rPr>
        <w:t xml:space="preserve"> = </w:t>
      </w:r>
      <m:oMath>
        <m:r>
          <w:rPr>
            <w:rFonts w:ascii="Cambria Math" w:hAnsi="Cambria Math" w:cs="Times New Roman"/>
            <w:szCs w:val="19"/>
          </w:rPr>
          <m:t>1</m:t>
        </m:r>
      </m:oMath>
      <w:bookmarkEnd w:id="1"/>
    </w:p>
    <w:p w14:paraId="4F9C34A1" w14:textId="77777777" w:rsidR="0022547B" w:rsidRPr="0022547B" w:rsidRDefault="0022547B" w:rsidP="0022547B">
      <w:pPr>
        <w:spacing w:after="0"/>
        <w:rPr>
          <w:rFonts w:ascii="Times New Roman" w:hAnsi="Times New Roman" w:cs="Times New Roman"/>
          <w:szCs w:val="19"/>
        </w:rPr>
      </w:pPr>
    </w:p>
    <w:p w14:paraId="163F7C16" w14:textId="051CDFC0" w:rsidR="0022547B" w:rsidRPr="0022547B" w:rsidRDefault="0022547B" w:rsidP="0022547B">
      <w:pPr>
        <w:spacing w:after="0"/>
        <w:rPr>
          <w:rFonts w:ascii="Times New Roman" w:hAnsi="Times New Roman" w:cs="Times New Roman"/>
          <w:szCs w:val="19"/>
        </w:rPr>
      </w:pPr>
      <w:r w:rsidRPr="0022547B">
        <w:rPr>
          <w:rFonts w:ascii="Times New Roman" w:hAnsi="Times New Roman" w:cs="Times New Roman"/>
          <w:szCs w:val="19"/>
          <w:u w:val="single"/>
        </w:rPr>
        <w:t>Exemple</w:t>
      </w:r>
      <w:proofErr w:type="gramStart"/>
      <w:r w:rsidRPr="0022547B">
        <w:rPr>
          <w:rFonts w:ascii="Times New Roman" w:hAnsi="Times New Roman" w:cs="Times New Roman"/>
          <w:szCs w:val="19"/>
          <w:u w:val="single"/>
        </w:rPr>
        <w:t xml:space="preserve"> :</w:t>
      </w:r>
      <w:r w:rsidRPr="0022547B">
        <w:rPr>
          <w:rFonts w:ascii="Times New Roman" w:hAnsi="Times New Roman" w:cs="Times New Roman"/>
          <w:szCs w:val="19"/>
        </w:rPr>
        <w:t>Dans</w:t>
      </w:r>
      <w:proofErr w:type="gramEnd"/>
      <w:r w:rsidRPr="0022547B">
        <w:rPr>
          <w:rFonts w:ascii="Times New Roman" w:hAnsi="Times New Roman" w:cs="Times New Roman"/>
          <w:szCs w:val="19"/>
        </w:rPr>
        <w:t xml:space="preserve"> l'exemple traité plus haut : </w:t>
      </w:r>
      <w:r w:rsidRPr="0022547B">
        <w:rPr>
          <w:rFonts w:ascii="Times New Roman" w:hAnsi="Times New Roman" w:cs="Times New Roman"/>
          <w:color w:val="333333"/>
          <w:szCs w:val="19"/>
        </w:rPr>
        <w:t>p</w:t>
      </w:r>
      <w:r w:rsidRPr="0022547B">
        <w:rPr>
          <w:rFonts w:ascii="Times New Roman" w:hAnsi="Times New Roman" w:cs="Times New Roman"/>
          <w:i/>
          <w:color w:val="333333"/>
          <w:szCs w:val="19"/>
          <w:vertAlign w:val="subscript"/>
        </w:rPr>
        <w:t>1</w:t>
      </w:r>
      <w:r w:rsidRPr="0022547B">
        <w:rPr>
          <w:rFonts w:ascii="Times New Roman" w:hAnsi="Times New Roman" w:cs="Times New Roman"/>
          <w:color w:val="333333"/>
          <w:szCs w:val="19"/>
        </w:rPr>
        <w:t xml:space="preserve"> + p</w:t>
      </w:r>
      <w:r w:rsidRPr="0022547B">
        <w:rPr>
          <w:rFonts w:ascii="Times New Roman" w:hAnsi="Times New Roman" w:cs="Times New Roman"/>
          <w:i/>
          <w:color w:val="333333"/>
          <w:szCs w:val="19"/>
          <w:vertAlign w:val="subscript"/>
        </w:rPr>
        <w:t>2</w:t>
      </w:r>
      <w:r w:rsidRPr="0022547B">
        <w:rPr>
          <w:rFonts w:ascii="Times New Roman" w:hAnsi="Times New Roman" w:cs="Times New Roman"/>
          <w:color w:val="333333"/>
          <w:szCs w:val="19"/>
        </w:rPr>
        <w:t xml:space="preserve"> + p</w:t>
      </w:r>
      <w:r w:rsidRPr="0022547B">
        <w:rPr>
          <w:rFonts w:ascii="Times New Roman" w:hAnsi="Times New Roman" w:cs="Times New Roman"/>
          <w:i/>
          <w:color w:val="333333"/>
          <w:szCs w:val="19"/>
          <w:vertAlign w:val="subscript"/>
        </w:rPr>
        <w:t>3</w:t>
      </w:r>
      <w:r w:rsidRPr="0022547B">
        <w:rPr>
          <w:rFonts w:ascii="Times New Roman" w:hAnsi="Times New Roman" w:cs="Times New Roman"/>
          <w:szCs w:val="19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333333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color w:val="333333"/>
                <w:sz w:val="32"/>
                <w:szCs w:val="32"/>
              </w:rPr>
              <m:t>3</m:t>
            </m:r>
          </m:den>
        </m:f>
      </m:oMath>
      <w:r w:rsidRPr="0022547B">
        <w:rPr>
          <w:rFonts w:ascii="Times New Roman" w:hAnsi="Times New Roman" w:cs="Times New Roman"/>
          <w:color w:val="333333"/>
          <w:szCs w:val="19"/>
        </w:rPr>
        <w:t xml:space="preserve"> + </w:t>
      </w:r>
      <m:oMath>
        <m:f>
          <m:fPr>
            <m:ctrlPr>
              <w:rPr>
                <w:rFonts w:ascii="Cambria Math" w:hAnsi="Cambria Math" w:cs="Times New Roman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333333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color w:val="333333"/>
                <w:sz w:val="32"/>
                <w:szCs w:val="32"/>
              </w:rPr>
              <m:t>2</m:t>
            </m:r>
          </m:den>
        </m:f>
      </m:oMath>
      <w:r w:rsidRPr="0022547B">
        <w:rPr>
          <w:rFonts w:ascii="Times New Roman" w:hAnsi="Times New Roman" w:cs="Times New Roman"/>
          <w:color w:val="333333"/>
          <w:szCs w:val="19"/>
        </w:rPr>
        <w:t xml:space="preserve"> + </w:t>
      </w:r>
      <m:oMath>
        <m:f>
          <m:fPr>
            <m:ctrlPr>
              <w:rPr>
                <w:rFonts w:ascii="Cambria Math" w:hAnsi="Cambria Math" w:cs="Times New Roman"/>
                <w:i/>
                <w:color w:val="333333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333333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color w:val="333333"/>
                <w:sz w:val="32"/>
                <w:szCs w:val="32"/>
              </w:rPr>
              <m:t>6</m:t>
            </m:r>
          </m:den>
        </m:f>
      </m:oMath>
      <w:r w:rsidRPr="0022547B">
        <w:rPr>
          <w:rFonts w:ascii="Times New Roman" w:hAnsi="Times New Roman" w:cs="Times New Roman"/>
          <w:color w:val="333333"/>
          <w:szCs w:val="19"/>
        </w:rPr>
        <w:t xml:space="preserve"> = </w:t>
      </w:r>
      <m:oMath>
        <m:r>
          <w:rPr>
            <w:rFonts w:ascii="Cambria Math" w:hAnsi="Cambria Math" w:cs="Times New Roman"/>
            <w:szCs w:val="19"/>
          </w:rPr>
          <m:t>1</m:t>
        </m:r>
      </m:oMath>
      <w:r w:rsidRPr="0022547B">
        <w:rPr>
          <w:rFonts w:ascii="Times New Roman" w:hAnsi="Times New Roman" w:cs="Times New Roman"/>
          <w:szCs w:val="19"/>
        </w:rPr>
        <w:t>.</w:t>
      </w:r>
    </w:p>
    <w:p w14:paraId="1C880986" w14:textId="4D781E63" w:rsidR="0022547B" w:rsidRDefault="0022547B" w:rsidP="0022547B">
      <w:pPr>
        <w:spacing w:after="0"/>
        <w:rPr>
          <w:rFonts w:ascii="Arial" w:hAnsi="Arial"/>
          <w:szCs w:val="19"/>
        </w:rPr>
      </w:pPr>
    </w:p>
    <w:p w14:paraId="1C957BE3" w14:textId="2AB71A49" w:rsidR="003921C6" w:rsidRPr="003921C6" w:rsidRDefault="003921C6" w:rsidP="003921C6">
      <w:pPr>
        <w:spacing w:after="0"/>
        <w:rPr>
          <w:rFonts w:ascii="Times New Roman" w:hAnsi="Times New Roman" w:cs="Times New Roman"/>
          <w:b/>
          <w:u w:val="single"/>
        </w:rPr>
      </w:pPr>
      <w:r w:rsidRPr="003921C6">
        <w:rPr>
          <w:rFonts w:ascii="Times New Roman" w:hAnsi="Times New Roman" w:cs="Times New Roman"/>
          <w:b/>
          <w:u w:val="single"/>
        </w:rPr>
        <w:t>Exemple </w:t>
      </w:r>
      <w:proofErr w:type="gramStart"/>
      <w:r w:rsidRPr="003921C6">
        <w:rPr>
          <w:rFonts w:ascii="Times New Roman" w:hAnsi="Times New Roman" w:cs="Times New Roman"/>
          <w:b/>
          <w:u w:val="single"/>
        </w:rPr>
        <w:t>1:</w:t>
      </w:r>
      <w:proofErr w:type="gramEnd"/>
      <w:r w:rsidRPr="003921C6">
        <w:rPr>
          <w:rFonts w:ascii="Times New Roman" w:hAnsi="Times New Roman" w:cs="Times New Roman"/>
          <w:b/>
          <w:u w:val="single"/>
        </w:rPr>
        <w:t xml:space="preserve"> </w:t>
      </w:r>
    </w:p>
    <w:p w14:paraId="2DBE6D76" w14:textId="77777777" w:rsidR="003921C6" w:rsidRPr="003921C6" w:rsidRDefault="003921C6" w:rsidP="003921C6">
      <w:pPr>
        <w:spacing w:after="0"/>
        <w:rPr>
          <w:rFonts w:ascii="Times New Roman" w:hAnsi="Times New Roman" w:cs="Times New Roman"/>
          <w:bCs/>
        </w:rPr>
      </w:pPr>
      <w:r w:rsidRPr="003921C6">
        <w:rPr>
          <w:rFonts w:ascii="Times New Roman" w:hAnsi="Times New Roman" w:cs="Times New Roman"/>
          <w:bCs/>
        </w:rPr>
        <w:t>On lance un dé équilibré. On se donne le jeu suivant</w:t>
      </w:r>
      <w:proofErr w:type="gramStart"/>
      <w:r w:rsidRPr="003921C6">
        <w:rPr>
          <w:rFonts w:ascii="Times New Roman" w:hAnsi="Times New Roman" w:cs="Times New Roman"/>
          <w:bCs/>
        </w:rPr>
        <w:t> :on</w:t>
      </w:r>
      <w:proofErr w:type="gramEnd"/>
      <w:r w:rsidRPr="003921C6">
        <w:rPr>
          <w:rFonts w:ascii="Times New Roman" w:hAnsi="Times New Roman" w:cs="Times New Roman"/>
          <w:bCs/>
        </w:rPr>
        <w:t xml:space="preserve"> gagne 1 € si on tombe sur un nombre impair , gagne 3 € si on tombe sur 2 ou 4 et on perd 5 € si on tombe sur 6. On appelle X le gain algébrique du joueur</w:t>
      </w:r>
    </w:p>
    <w:p w14:paraId="7D7A11F8" w14:textId="77777777" w:rsidR="003921C6" w:rsidRPr="003921C6" w:rsidRDefault="003921C6" w:rsidP="003921C6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</w:rPr>
      </w:pPr>
      <w:r w:rsidRPr="003921C6">
        <w:rPr>
          <w:rFonts w:ascii="Times New Roman" w:hAnsi="Times New Roman" w:cs="Times New Roman"/>
          <w:bCs/>
        </w:rPr>
        <w:t>Donner la loi de probabilité de la variable aléatoire X.</w:t>
      </w:r>
    </w:p>
    <w:p w14:paraId="4F104995" w14:textId="77777777" w:rsidR="003921C6" w:rsidRPr="003921C6" w:rsidRDefault="003921C6" w:rsidP="003921C6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</w:rPr>
      </w:pPr>
      <w:r w:rsidRPr="003921C6">
        <w:rPr>
          <w:rFonts w:ascii="Times New Roman" w:hAnsi="Times New Roman" w:cs="Times New Roman"/>
          <w:bCs/>
        </w:rPr>
        <w:t xml:space="preserve">Calculer P(X&gt;0) </w:t>
      </w:r>
    </w:p>
    <w:p w14:paraId="3EE3C7F3" w14:textId="77777777" w:rsidR="003921C6" w:rsidRPr="003921C6" w:rsidRDefault="003921C6" w:rsidP="003921C6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</w:rPr>
      </w:pPr>
      <w:r w:rsidRPr="003921C6">
        <w:rPr>
          <w:rFonts w:ascii="Times New Roman" w:hAnsi="Times New Roman" w:cs="Times New Roman"/>
          <w:bCs/>
        </w:rPr>
        <w:t>Un joueur joue un très grand nombre de fois à ce jeu. Avec quelle fréquence gagne t’il 1</w:t>
      </w:r>
      <w:proofErr w:type="gramStart"/>
      <w:r w:rsidRPr="003921C6">
        <w:rPr>
          <w:rFonts w:ascii="Times New Roman" w:hAnsi="Times New Roman" w:cs="Times New Roman"/>
          <w:bCs/>
        </w:rPr>
        <w:t>€ ,</w:t>
      </w:r>
      <w:proofErr w:type="gramEnd"/>
      <w:r w:rsidRPr="003921C6">
        <w:rPr>
          <w:rFonts w:ascii="Times New Roman" w:hAnsi="Times New Roman" w:cs="Times New Roman"/>
          <w:bCs/>
        </w:rPr>
        <w:t xml:space="preserve"> 3€ ou perd </w:t>
      </w:r>
      <w:proofErr w:type="spellStart"/>
      <w:r w:rsidRPr="003921C6">
        <w:rPr>
          <w:rFonts w:ascii="Times New Roman" w:hAnsi="Times New Roman" w:cs="Times New Roman"/>
          <w:bCs/>
        </w:rPr>
        <w:t>t’il</w:t>
      </w:r>
      <w:proofErr w:type="spellEnd"/>
      <w:r w:rsidRPr="003921C6">
        <w:rPr>
          <w:rFonts w:ascii="Times New Roman" w:hAnsi="Times New Roman" w:cs="Times New Roman"/>
          <w:bCs/>
        </w:rPr>
        <w:t xml:space="preserve"> 5€ ? Quelle est son gain moyen sur l’ensemble des parties ?</w:t>
      </w:r>
    </w:p>
    <w:p w14:paraId="437A818E" w14:textId="77777777" w:rsidR="003921C6" w:rsidRPr="003921C6" w:rsidRDefault="003921C6" w:rsidP="003921C6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4DC8FAFA" w14:textId="77777777" w:rsidR="003921C6" w:rsidRPr="003921C6" w:rsidRDefault="003921C6" w:rsidP="003921C6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4A0552E4" w14:textId="408D5827" w:rsidR="009B6A31" w:rsidRDefault="009B6A31" w:rsidP="009B6A31">
      <w:pPr>
        <w:spacing w:after="0"/>
        <w:rPr>
          <w:rFonts w:ascii="Times New Roman" w:hAnsi="Times New Roman" w:cs="Times New Roman"/>
        </w:rPr>
      </w:pPr>
      <w:bookmarkStart w:id="2" w:name="_Hlk70887535"/>
      <w:r>
        <w:rPr>
          <w:rFonts w:ascii="Times New Roman" w:hAnsi="Times New Roman" w:cs="Times New Roman"/>
        </w:rPr>
        <w:t>1.Les valeurs prises par la variable aléatoire X sont</w:t>
      </w:r>
      <w:proofErr w:type="gramStart"/>
      <w:r>
        <w:rPr>
          <w:rFonts w:ascii="Times New Roman" w:hAnsi="Times New Roman" w:cs="Times New Roman"/>
        </w:rPr>
        <w:t> :</w:t>
      </w:r>
      <w:r w:rsidR="00290F9F">
        <w:rPr>
          <w:rFonts w:ascii="Times New Roman" w:hAnsi="Times New Roman" w:cs="Times New Roman"/>
        </w:rPr>
        <w:t>…</w:t>
      </w:r>
      <w:proofErr w:type="gramEnd"/>
      <w:r w:rsidR="00290F9F">
        <w:rPr>
          <w:rFonts w:ascii="Times New Roman" w:hAnsi="Times New Roman" w:cs="Times New Roman"/>
        </w:rPr>
        <w:t>………………….</w:t>
      </w:r>
    </w:p>
    <w:p w14:paraId="41B38F67" w14:textId="4571465B" w:rsidR="003921C6" w:rsidRPr="003921C6" w:rsidRDefault="009B6A31" w:rsidP="003921C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Les probabilités associées sont </w:t>
      </w:r>
      <w:proofErr w:type="gramStart"/>
      <w:r>
        <w:rPr>
          <w:rFonts w:ascii="Times New Roman" w:hAnsi="Times New Roman" w:cs="Times New Roman"/>
        </w:rPr>
        <w:t>P(</w:t>
      </w:r>
      <w:proofErr w:type="gramEnd"/>
      <w:r>
        <w:rPr>
          <w:rFonts w:ascii="Times New Roman" w:hAnsi="Times New Roman" w:cs="Times New Roman"/>
        </w:rPr>
        <w:t>X=</w:t>
      </w:r>
      <w:r w:rsidR="00290F9F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 xml:space="preserve">)= </w:t>
      </w:r>
      <m:oMath>
        <m:r>
          <w:rPr>
            <w:rFonts w:ascii="Cambria Math" w:hAnsi="Cambria Math" w:cs="Times New Roman"/>
          </w:rPr>
          <m:t>…</m:t>
        </m:r>
      </m:oMath>
      <w:r>
        <w:rPr>
          <w:rFonts w:ascii="Times New Roman" w:hAnsi="Times New Roman" w:cs="Times New Roman"/>
        </w:rPr>
        <w:t xml:space="preserve"> </w:t>
      </w:r>
      <w:r w:rsidR="00290F9F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  </w:t>
      </w:r>
      <w:r w:rsidR="00290F9F">
        <w:rPr>
          <w:rFonts w:ascii="Times New Roman" w:hAnsi="Times New Roman" w:cs="Times New Roman"/>
        </w:rPr>
        <w:t xml:space="preserve">P(X=…)= </w:t>
      </w:r>
      <m:oMath>
        <m:r>
          <w:rPr>
            <w:rFonts w:ascii="Cambria Math" w:hAnsi="Cambria Math" w:cs="Times New Roman"/>
          </w:rPr>
          <m:t>…</m:t>
        </m:r>
      </m:oMath>
      <w:r w:rsidR="00290F9F">
        <w:rPr>
          <w:rFonts w:ascii="Times New Roman" w:hAnsi="Times New Roman" w:cs="Times New Roman"/>
        </w:rPr>
        <w:t xml:space="preserve">          P(X=…)= </w:t>
      </w:r>
      <m:oMath>
        <m:r>
          <w:rPr>
            <w:rFonts w:ascii="Cambria Math" w:hAnsi="Cambria Math" w:cs="Times New Roman"/>
          </w:rPr>
          <m:t>…</m:t>
        </m:r>
      </m:oMath>
      <w:r w:rsidR="00290F9F">
        <w:rPr>
          <w:rFonts w:ascii="Times New Roman" w:hAnsi="Times New Roman" w:cs="Times New Roman"/>
        </w:rPr>
        <w:t xml:space="preserve">    </w:t>
      </w:r>
    </w:p>
    <w:p w14:paraId="20914301" w14:textId="77777777" w:rsidR="003921C6" w:rsidRPr="003921C6" w:rsidRDefault="003921C6" w:rsidP="003921C6">
      <w:pPr>
        <w:spacing w:after="0"/>
        <w:rPr>
          <w:rFonts w:ascii="Times New Roman" w:hAnsi="Times New Roman" w:cs="Times New Roman"/>
        </w:rPr>
      </w:pPr>
    </w:p>
    <w:tbl>
      <w:tblPr>
        <w:tblW w:w="0" w:type="auto"/>
        <w:tblInd w:w="1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8"/>
        <w:gridCol w:w="1273"/>
        <w:gridCol w:w="1073"/>
        <w:gridCol w:w="1173"/>
      </w:tblGrid>
      <w:tr w:rsidR="00467C3C" w:rsidRPr="003921C6" w14:paraId="2984E855" w14:textId="77777777" w:rsidTr="00467C3C">
        <w:trPr>
          <w:trHeight w:val="453"/>
        </w:trPr>
        <w:tc>
          <w:tcPr>
            <w:tcW w:w="2408" w:type="dxa"/>
          </w:tcPr>
          <w:p w14:paraId="4A4F7112" w14:textId="22C409A3" w:rsidR="00467C3C" w:rsidRPr="003921C6" w:rsidRDefault="00467C3C" w:rsidP="002C1523">
            <w:pPr>
              <w:spacing w:after="0"/>
              <w:rPr>
                <w:rFonts w:ascii="Times New Roman" w:hAnsi="Times New Roman" w:cs="Times New Roman"/>
              </w:rPr>
            </w:pPr>
            <w:r w:rsidRPr="003921C6">
              <w:rPr>
                <w:rFonts w:ascii="Times New Roman" w:hAnsi="Times New Roman" w:cs="Times New Roman"/>
              </w:rPr>
              <w:t xml:space="preserve">valeurs possibles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i</m:t>
                  </m:r>
                </m:sub>
              </m:sSub>
            </m:oMath>
          </w:p>
        </w:tc>
        <w:tc>
          <w:tcPr>
            <w:tcW w:w="1273" w:type="dxa"/>
          </w:tcPr>
          <w:p w14:paraId="0EBFF41C" w14:textId="40CC02A3" w:rsidR="00467C3C" w:rsidRPr="003921C6" w:rsidRDefault="00290F9F" w:rsidP="00AB22AD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1073" w:type="dxa"/>
          </w:tcPr>
          <w:p w14:paraId="49835E17" w14:textId="11E44684" w:rsidR="00467C3C" w:rsidRPr="00A22731" w:rsidRDefault="00467C3C" w:rsidP="00AB22AD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73" w:type="dxa"/>
          </w:tcPr>
          <w:p w14:paraId="31CD3C09" w14:textId="3193E5D1" w:rsidR="00467C3C" w:rsidRPr="00FA2A54" w:rsidRDefault="00467C3C" w:rsidP="00AB22AD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467C3C" w:rsidRPr="003921C6" w14:paraId="215EE27D" w14:textId="77777777" w:rsidTr="00467C3C">
        <w:trPr>
          <w:trHeight w:val="631"/>
        </w:trPr>
        <w:tc>
          <w:tcPr>
            <w:tcW w:w="2408" w:type="dxa"/>
          </w:tcPr>
          <w:p w14:paraId="0DDEC71A" w14:textId="1AE590FB" w:rsidR="00467C3C" w:rsidRPr="003921C6" w:rsidRDefault="00467C3C" w:rsidP="00467C3C">
            <w:pPr>
              <w:spacing w:after="0"/>
              <w:rPr>
                <w:rFonts w:ascii="Times New Roman" w:hAnsi="Times New Roman" w:cs="Times New Roman"/>
              </w:rPr>
            </w:pPr>
            <w:r w:rsidRPr="003921C6">
              <w:rPr>
                <w:rFonts w:ascii="Times New Roman" w:hAnsi="Times New Roman" w:cs="Times New Roman"/>
              </w:rPr>
              <w:t>Probabilités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 xml:space="preserve">P(X = </w:t>
            </w:r>
            <w:r w:rsidRPr="0022547B">
              <w:rPr>
                <w:rFonts w:ascii="Times New Roman" w:hAnsi="Times New Roman" w:cs="Times New Roman"/>
                <w:i/>
                <w:color w:val="333333"/>
                <w:szCs w:val="19"/>
              </w:rPr>
              <w:t>x</w:t>
            </w:r>
            <w:r w:rsidRPr="0022547B">
              <w:rPr>
                <w:rFonts w:ascii="Times New Roman" w:hAnsi="Times New Roman" w:cs="Times New Roman"/>
                <w:i/>
                <w:color w:val="333333"/>
                <w:szCs w:val="19"/>
                <w:vertAlign w:val="subscript"/>
              </w:rPr>
              <w:t>i</w:t>
            </w:r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>)</w:t>
            </w:r>
          </w:p>
        </w:tc>
        <w:tc>
          <w:tcPr>
            <w:tcW w:w="1273" w:type="dxa"/>
          </w:tcPr>
          <w:p w14:paraId="3B0FF841" w14:textId="668258C2" w:rsidR="00467C3C" w:rsidRPr="003921C6" w:rsidRDefault="00467C3C" w:rsidP="002C1523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073" w:type="dxa"/>
          </w:tcPr>
          <w:p w14:paraId="7D4AD339" w14:textId="7886CD63" w:rsidR="00467C3C" w:rsidRPr="003921C6" w:rsidRDefault="00467C3C" w:rsidP="002C1523">
            <w:pPr>
              <w:spacing w:after="0"/>
              <w:rPr>
                <w:rFonts w:ascii="Times New Roman" w:hAnsi="Times New Roman" w:cs="Times New Roman"/>
                <w:i/>
                <w:vertAlign w:val="subscript"/>
              </w:rPr>
            </w:pPr>
          </w:p>
        </w:tc>
        <w:tc>
          <w:tcPr>
            <w:tcW w:w="1173" w:type="dxa"/>
          </w:tcPr>
          <w:p w14:paraId="79F75AAF" w14:textId="6D8DEB3F" w:rsidR="00467C3C" w:rsidRPr="003921C6" w:rsidRDefault="00467C3C" w:rsidP="00A22731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</w:tr>
    </w:tbl>
    <w:p w14:paraId="19FFF268" w14:textId="77777777" w:rsidR="003921C6" w:rsidRPr="003921C6" w:rsidRDefault="003921C6" w:rsidP="003921C6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bookmarkEnd w:id="2"/>
    <w:p w14:paraId="23BDFDDB" w14:textId="04C03175" w:rsidR="00467C3C" w:rsidRPr="003921C6" w:rsidRDefault="00467C3C" w:rsidP="00467C3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A22731" w:rsidRPr="00A22731">
        <w:rPr>
          <w:rFonts w:ascii="Times New Roman" w:hAnsi="Times New Roman" w:cs="Times New Roman"/>
          <w:bCs/>
        </w:rPr>
        <w:t xml:space="preserve"> </w:t>
      </w:r>
      <w:r w:rsidR="00A22731" w:rsidRPr="003921C6">
        <w:rPr>
          <w:rFonts w:ascii="Times New Roman" w:hAnsi="Times New Roman" w:cs="Times New Roman"/>
          <w:bCs/>
        </w:rPr>
        <w:t>P(X&gt;</w:t>
      </w:r>
      <w:proofErr w:type="gramStart"/>
      <w:r w:rsidR="00A22731" w:rsidRPr="003921C6">
        <w:rPr>
          <w:rFonts w:ascii="Times New Roman" w:hAnsi="Times New Roman" w:cs="Times New Roman"/>
          <w:bCs/>
        </w:rPr>
        <w:t>0)</w:t>
      </w:r>
      <w:r w:rsidR="00A22731">
        <w:rPr>
          <w:rFonts w:ascii="Times New Roman" w:hAnsi="Times New Roman" w:cs="Times New Roman"/>
          <w:bCs/>
        </w:rPr>
        <w:t>=</w:t>
      </w:r>
      <w:proofErr w:type="gramEnd"/>
      <w:r w:rsidR="00A22731" w:rsidRPr="00A22731">
        <w:rPr>
          <w:rFonts w:ascii="Times New Roman" w:hAnsi="Times New Roman" w:cs="Times New Roman"/>
        </w:rPr>
        <w:t xml:space="preserve"> </w:t>
      </w:r>
      <w:r w:rsidR="00290F9F">
        <w:rPr>
          <w:rFonts w:ascii="Times New Roman" w:hAnsi="Times New Roman" w:cs="Times New Roman"/>
        </w:rPr>
        <w:t>………………………………………………………………</w:t>
      </w:r>
    </w:p>
    <w:p w14:paraId="4AC073BB" w14:textId="77777777" w:rsidR="00467C3C" w:rsidRPr="003921C6" w:rsidRDefault="00467C3C" w:rsidP="00467C3C">
      <w:pPr>
        <w:spacing w:after="0"/>
        <w:rPr>
          <w:rFonts w:ascii="Times New Roman" w:hAnsi="Times New Roman" w:cs="Times New Roman"/>
        </w:rPr>
      </w:pPr>
    </w:p>
    <w:p w14:paraId="2913B317" w14:textId="0B1F8F9A" w:rsidR="00467C3C" w:rsidRDefault="00467C3C" w:rsidP="00467C3C">
      <w:pPr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3</w:t>
      </w:r>
      <w:r w:rsidR="00A22731" w:rsidRPr="00A22731">
        <w:rPr>
          <w:rFonts w:ascii="Times New Roman" w:hAnsi="Times New Roman" w:cs="Times New Roman"/>
          <w:bCs/>
        </w:rPr>
        <w:t xml:space="preserve"> </w:t>
      </w:r>
      <w:r w:rsidR="00A22731">
        <w:rPr>
          <w:rFonts w:ascii="Times New Roman" w:hAnsi="Times New Roman" w:cs="Times New Roman"/>
          <w:bCs/>
        </w:rPr>
        <w:t xml:space="preserve">Si on </w:t>
      </w:r>
      <w:r w:rsidR="00A22731" w:rsidRPr="003921C6">
        <w:rPr>
          <w:rFonts w:ascii="Times New Roman" w:hAnsi="Times New Roman" w:cs="Times New Roman"/>
          <w:bCs/>
        </w:rPr>
        <w:t>joue un trè</w:t>
      </w:r>
      <w:r w:rsidR="00A22731">
        <w:rPr>
          <w:rFonts w:ascii="Times New Roman" w:hAnsi="Times New Roman" w:cs="Times New Roman"/>
          <w:bCs/>
        </w:rPr>
        <w:t xml:space="preserve">s grand nombre de fois à ce jeu, </w:t>
      </w:r>
      <w:r w:rsidR="00FA2A54">
        <w:rPr>
          <w:rFonts w:ascii="Times New Roman" w:hAnsi="Times New Roman" w:cs="Times New Roman"/>
          <w:bCs/>
        </w:rPr>
        <w:t xml:space="preserve">on gagne </w:t>
      </w:r>
      <w:r w:rsidR="00A22731" w:rsidRPr="003921C6">
        <w:rPr>
          <w:rFonts w:ascii="Times New Roman" w:hAnsi="Times New Roman" w:cs="Times New Roman"/>
          <w:bCs/>
        </w:rPr>
        <w:t xml:space="preserve">1€ </w:t>
      </w:r>
      <w:r w:rsidR="00FA2A54">
        <w:rPr>
          <w:rFonts w:ascii="Times New Roman" w:hAnsi="Times New Roman" w:cs="Times New Roman"/>
          <w:bCs/>
        </w:rPr>
        <w:t xml:space="preserve">avec une fréquence de </w:t>
      </w:r>
      <m:oMath>
        <m:r>
          <w:rPr>
            <w:rFonts w:ascii="Cambria Math" w:hAnsi="Cambria Math" w:cs="Times New Roman"/>
          </w:rPr>
          <m:t>…</m:t>
        </m:r>
      </m:oMath>
      <w:r w:rsidR="00A22731" w:rsidRPr="003921C6">
        <w:rPr>
          <w:rFonts w:ascii="Times New Roman" w:hAnsi="Times New Roman" w:cs="Times New Roman"/>
          <w:bCs/>
        </w:rPr>
        <w:t xml:space="preserve">, 3€ </w:t>
      </w:r>
      <w:r w:rsidR="00FA2A54">
        <w:rPr>
          <w:rFonts w:ascii="Times New Roman" w:hAnsi="Times New Roman" w:cs="Times New Roman"/>
          <w:bCs/>
        </w:rPr>
        <w:t xml:space="preserve">avec une fréquence de </w:t>
      </w:r>
      <m:oMath>
        <m:r>
          <w:rPr>
            <w:rFonts w:ascii="Cambria Math" w:hAnsi="Cambria Math" w:cs="Times New Roman"/>
          </w:rPr>
          <m:t>…  et on</m:t>
        </m:r>
      </m:oMath>
      <w:r w:rsidR="00FA2A54">
        <w:rPr>
          <w:rFonts w:ascii="Times New Roman" w:hAnsi="Times New Roman" w:cs="Times New Roman"/>
          <w:bCs/>
        </w:rPr>
        <w:t xml:space="preserve"> perd </w:t>
      </w:r>
      <w:r w:rsidR="00A22731" w:rsidRPr="003921C6">
        <w:rPr>
          <w:rFonts w:ascii="Times New Roman" w:hAnsi="Times New Roman" w:cs="Times New Roman"/>
          <w:bCs/>
        </w:rPr>
        <w:t>5€ </w:t>
      </w:r>
      <w:r w:rsidR="00FA2A54">
        <w:rPr>
          <w:rFonts w:ascii="Times New Roman" w:hAnsi="Times New Roman" w:cs="Times New Roman"/>
          <w:bCs/>
        </w:rPr>
        <w:t xml:space="preserve">avec une fréquence de </w:t>
      </w:r>
      <m:oMath>
        <m:r>
          <w:rPr>
            <w:rFonts w:ascii="Cambria Math" w:hAnsi="Cambria Math" w:cs="Times New Roman"/>
          </w:rPr>
          <m:t>…</m:t>
        </m:r>
      </m:oMath>
      <w:r w:rsidR="00FA2A54">
        <w:rPr>
          <w:rFonts w:ascii="Times New Roman" w:hAnsi="Times New Roman" w:cs="Times New Roman"/>
          <w:bCs/>
        </w:rPr>
        <w:t>.Le gain moyen espéré est :</w:t>
      </w:r>
    </w:p>
    <w:p w14:paraId="58B38032" w14:textId="768BDF5E" w:rsidR="00FA2A54" w:rsidRPr="003921C6" w:rsidRDefault="00290F9F" w:rsidP="00467C3C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………………………………………………………………</m:t>
        </m:r>
      </m:oMath>
      <w:r>
        <w:rPr>
          <w:rFonts w:ascii="Times New Roman" w:eastAsiaTheme="minorEastAsia" w:hAnsi="Times New Roman" w:cs="Times New Roman"/>
        </w:rPr>
        <w:t xml:space="preserve"> </w:t>
      </w:r>
    </w:p>
    <w:p w14:paraId="73CA4C39" w14:textId="77777777" w:rsidR="00467C3C" w:rsidRPr="003921C6" w:rsidRDefault="00467C3C" w:rsidP="00467C3C">
      <w:pPr>
        <w:spacing w:after="0"/>
        <w:rPr>
          <w:rFonts w:ascii="Times New Roman" w:hAnsi="Times New Roman" w:cs="Times New Roman"/>
        </w:rPr>
      </w:pPr>
    </w:p>
    <w:p w14:paraId="5C9FBD91" w14:textId="52F00E1B" w:rsidR="003921C6" w:rsidRPr="003921C6" w:rsidRDefault="003921C6" w:rsidP="003921C6">
      <w:pPr>
        <w:spacing w:after="0"/>
        <w:rPr>
          <w:rFonts w:ascii="Times New Roman" w:hAnsi="Times New Roman" w:cs="Times New Roman"/>
          <w:b/>
          <w:u w:val="single"/>
        </w:rPr>
      </w:pPr>
      <w:r w:rsidRPr="003921C6">
        <w:rPr>
          <w:rFonts w:ascii="Times New Roman" w:hAnsi="Times New Roman" w:cs="Times New Roman"/>
          <w:b/>
          <w:u w:val="single"/>
        </w:rPr>
        <w:t>Exemple 2:</w:t>
      </w:r>
    </w:p>
    <w:p w14:paraId="77383D49" w14:textId="77777777" w:rsidR="003921C6" w:rsidRPr="003921C6" w:rsidRDefault="003921C6" w:rsidP="003921C6">
      <w:pPr>
        <w:spacing w:after="0"/>
        <w:rPr>
          <w:rFonts w:ascii="Times New Roman" w:eastAsia="Cambria" w:hAnsi="Times New Roman" w:cs="Times New Roman"/>
          <w:szCs w:val="19"/>
        </w:rPr>
      </w:pPr>
      <w:r w:rsidRPr="003921C6">
        <w:rPr>
          <w:rFonts w:ascii="Times New Roman" w:eastAsia="Cambria" w:hAnsi="Times New Roman" w:cs="Times New Roman"/>
          <w:szCs w:val="19"/>
        </w:rPr>
        <w:t>Soit l'expérience aléatoire : "On tire une carte dans un jeu de 32 cartes."</w:t>
      </w:r>
    </w:p>
    <w:p w14:paraId="43942303" w14:textId="77777777" w:rsidR="003921C6" w:rsidRPr="003921C6" w:rsidRDefault="003921C6" w:rsidP="003921C6">
      <w:pPr>
        <w:spacing w:after="0"/>
        <w:rPr>
          <w:rFonts w:ascii="Times New Roman" w:eastAsia="Cambria" w:hAnsi="Times New Roman" w:cs="Times New Roman"/>
          <w:szCs w:val="19"/>
        </w:rPr>
      </w:pPr>
      <w:r w:rsidRPr="003921C6">
        <w:rPr>
          <w:rFonts w:ascii="Times New Roman" w:eastAsia="Cambria" w:hAnsi="Times New Roman" w:cs="Times New Roman"/>
          <w:szCs w:val="19"/>
        </w:rPr>
        <w:t>On considère le jeu suivant :</w:t>
      </w:r>
    </w:p>
    <w:p w14:paraId="25100FEB" w14:textId="77777777" w:rsidR="003921C6" w:rsidRPr="003921C6" w:rsidRDefault="003921C6" w:rsidP="003921C6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Cambria" w:hAnsi="Times New Roman" w:cs="Times New Roman"/>
          <w:szCs w:val="19"/>
        </w:rPr>
      </w:pPr>
      <w:r w:rsidRPr="003921C6">
        <w:rPr>
          <w:rFonts w:ascii="Times New Roman" w:eastAsia="Cambria" w:hAnsi="Times New Roman" w:cs="Times New Roman"/>
          <w:szCs w:val="19"/>
        </w:rPr>
        <w:t>Si on tire un cœur, on gagne 2€.</w:t>
      </w:r>
    </w:p>
    <w:p w14:paraId="743F7E70" w14:textId="77777777" w:rsidR="003921C6" w:rsidRPr="003921C6" w:rsidRDefault="003921C6" w:rsidP="003921C6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Cambria" w:hAnsi="Times New Roman" w:cs="Times New Roman"/>
          <w:szCs w:val="19"/>
        </w:rPr>
      </w:pPr>
      <w:r w:rsidRPr="003921C6">
        <w:rPr>
          <w:rFonts w:ascii="Times New Roman" w:eastAsia="Cambria" w:hAnsi="Times New Roman" w:cs="Times New Roman"/>
          <w:szCs w:val="19"/>
        </w:rPr>
        <w:t>Si on tire un roi, on gagne 5€.</w:t>
      </w:r>
    </w:p>
    <w:p w14:paraId="42E2873F" w14:textId="77777777" w:rsidR="003921C6" w:rsidRPr="003921C6" w:rsidRDefault="003921C6" w:rsidP="003921C6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Cambria" w:hAnsi="Times New Roman" w:cs="Times New Roman"/>
          <w:szCs w:val="19"/>
        </w:rPr>
      </w:pPr>
      <w:r w:rsidRPr="003921C6">
        <w:rPr>
          <w:rFonts w:ascii="Times New Roman" w:eastAsia="Cambria" w:hAnsi="Times New Roman" w:cs="Times New Roman"/>
          <w:szCs w:val="19"/>
        </w:rPr>
        <w:t>Si on tire une autre carte, on perd 1€.</w:t>
      </w:r>
    </w:p>
    <w:p w14:paraId="076B5FC5" w14:textId="77777777" w:rsidR="003921C6" w:rsidRPr="003921C6" w:rsidRDefault="003921C6" w:rsidP="003921C6">
      <w:pPr>
        <w:spacing w:after="0"/>
        <w:rPr>
          <w:rFonts w:ascii="Times New Roman" w:eastAsia="Cambria" w:hAnsi="Times New Roman" w:cs="Times New Roman"/>
          <w:szCs w:val="19"/>
        </w:rPr>
      </w:pPr>
      <w:r w:rsidRPr="003921C6">
        <w:rPr>
          <w:rFonts w:ascii="Times New Roman" w:eastAsia="Cambria" w:hAnsi="Times New Roman" w:cs="Times New Roman"/>
          <w:szCs w:val="19"/>
        </w:rPr>
        <w:t>On appelle X la variable aléatoire qui à une carte tirée associe un gain ou une perte.</w:t>
      </w:r>
    </w:p>
    <w:p w14:paraId="3D45C0EA" w14:textId="77777777" w:rsidR="003921C6" w:rsidRPr="003921C6" w:rsidRDefault="003921C6" w:rsidP="003921C6">
      <w:pPr>
        <w:spacing w:after="0"/>
        <w:rPr>
          <w:rFonts w:ascii="Times New Roman" w:eastAsia="Cambria" w:hAnsi="Times New Roman" w:cs="Times New Roman"/>
          <w:szCs w:val="19"/>
        </w:rPr>
      </w:pPr>
      <w:r w:rsidRPr="003921C6">
        <w:rPr>
          <w:rFonts w:ascii="Times New Roman" w:eastAsia="Cambria" w:hAnsi="Times New Roman" w:cs="Times New Roman"/>
          <w:szCs w:val="19"/>
        </w:rPr>
        <w:t>Déterminer la loi de probabilité de X.</w:t>
      </w:r>
    </w:p>
    <w:p w14:paraId="51312D10" w14:textId="669074BC" w:rsidR="00566633" w:rsidRDefault="00566633" w:rsidP="003921C6">
      <w:pPr>
        <w:spacing w:after="0" w:line="240" w:lineRule="auto"/>
        <w:rPr>
          <w:rFonts w:ascii="Times New Roman" w:hAnsi="Times New Roman" w:cs="Times New Roman"/>
        </w:rPr>
      </w:pPr>
    </w:p>
    <w:p w14:paraId="6E218946" w14:textId="1D98D7B7" w:rsidR="00274B2A" w:rsidRDefault="00274B2A" w:rsidP="00274B2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Les valeurs prises par la variable aléatoire X sont</w:t>
      </w:r>
      <w:proofErr w:type="gramStart"/>
      <w:r>
        <w:rPr>
          <w:rFonts w:ascii="Times New Roman" w:hAnsi="Times New Roman" w:cs="Times New Roman"/>
        </w:rPr>
        <w:t> :</w:t>
      </w:r>
      <w:r w:rsidR="00290F9F">
        <w:rPr>
          <w:rFonts w:ascii="Times New Roman" w:hAnsi="Times New Roman" w:cs="Times New Roman"/>
        </w:rPr>
        <w:t>…</w:t>
      </w:r>
      <w:proofErr w:type="gramEnd"/>
      <w:r w:rsidR="00290F9F">
        <w:rPr>
          <w:rFonts w:ascii="Times New Roman" w:hAnsi="Times New Roman" w:cs="Times New Roman"/>
        </w:rPr>
        <w:t>……………………..</w:t>
      </w:r>
    </w:p>
    <w:p w14:paraId="5D6B9853" w14:textId="77777777" w:rsidR="00290F9F" w:rsidRDefault="00290F9F" w:rsidP="00274B2A">
      <w:pPr>
        <w:spacing w:after="0"/>
        <w:rPr>
          <w:rFonts w:ascii="Times New Roman" w:hAnsi="Times New Roman" w:cs="Times New Roman"/>
        </w:rPr>
      </w:pPr>
    </w:p>
    <w:p w14:paraId="179C3C0B" w14:textId="7EA36521" w:rsidR="00274B2A" w:rsidRPr="003921C6" w:rsidRDefault="00274B2A" w:rsidP="00274B2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Les probabilités associées sont </w:t>
      </w:r>
      <w:r w:rsidR="00290F9F">
        <w:rPr>
          <w:rFonts w:ascii="Times New Roman" w:hAnsi="Times New Roman" w:cs="Times New Roman"/>
        </w:rPr>
        <w:t>……………………………………………………………</w:t>
      </w:r>
      <w:proofErr w:type="gramStart"/>
      <w:r w:rsidR="00290F9F">
        <w:rPr>
          <w:rFonts w:ascii="Times New Roman" w:hAnsi="Times New Roman" w:cs="Times New Roman"/>
        </w:rPr>
        <w:t>…….</w:t>
      </w:r>
      <w:proofErr w:type="gramEnd"/>
      <w:r w:rsidR="00290F9F">
        <w:rPr>
          <w:rFonts w:ascii="Times New Roman" w:hAnsi="Times New Roman" w:cs="Times New Roman"/>
        </w:rPr>
        <w:t>.</w:t>
      </w:r>
    </w:p>
    <w:p w14:paraId="3EC7F117" w14:textId="77777777" w:rsidR="00274B2A" w:rsidRDefault="00274B2A" w:rsidP="003921C6">
      <w:pPr>
        <w:spacing w:after="0" w:line="240" w:lineRule="auto"/>
        <w:rPr>
          <w:rFonts w:ascii="Times New Roman" w:hAnsi="Times New Roman" w:cs="Times New Roman"/>
        </w:rPr>
      </w:pPr>
    </w:p>
    <w:p w14:paraId="54303E34" w14:textId="77777777" w:rsidR="00274B2A" w:rsidRPr="003921C6" w:rsidRDefault="00274B2A" w:rsidP="003921C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Ind w:w="1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8"/>
        <w:gridCol w:w="1273"/>
        <w:gridCol w:w="1073"/>
        <w:gridCol w:w="1908"/>
      </w:tblGrid>
      <w:tr w:rsidR="00290F9F" w:rsidRPr="003921C6" w14:paraId="55230A9B" w14:textId="6997D665" w:rsidTr="00A9197B">
        <w:trPr>
          <w:trHeight w:val="453"/>
        </w:trPr>
        <w:tc>
          <w:tcPr>
            <w:tcW w:w="2408" w:type="dxa"/>
          </w:tcPr>
          <w:p w14:paraId="001B8193" w14:textId="77777777" w:rsidR="00290F9F" w:rsidRPr="00274B2A" w:rsidRDefault="00290F9F" w:rsidP="00274B2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71550367"/>
            <w:proofErr w:type="gramStart"/>
            <w:r w:rsidRPr="00274B2A">
              <w:rPr>
                <w:rFonts w:ascii="Times New Roman" w:hAnsi="Times New Roman" w:cs="Times New Roman"/>
                <w:sz w:val="24"/>
                <w:szCs w:val="24"/>
              </w:rPr>
              <w:t>valeurs</w:t>
            </w:r>
            <w:proofErr w:type="gramEnd"/>
            <w:r w:rsidRPr="00274B2A">
              <w:rPr>
                <w:rFonts w:ascii="Times New Roman" w:hAnsi="Times New Roman" w:cs="Times New Roman"/>
                <w:sz w:val="24"/>
                <w:szCs w:val="24"/>
              </w:rPr>
              <w:t xml:space="preserve"> possibles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oMath>
          </w:p>
        </w:tc>
        <w:tc>
          <w:tcPr>
            <w:tcW w:w="1273" w:type="dxa"/>
          </w:tcPr>
          <w:p w14:paraId="3A468359" w14:textId="0FFBE49B" w:rsidR="00290F9F" w:rsidRPr="00274B2A" w:rsidRDefault="00290F9F" w:rsidP="00274B2A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73" w:type="dxa"/>
          </w:tcPr>
          <w:p w14:paraId="3E29C7D9" w14:textId="0C7C19F1" w:rsidR="00290F9F" w:rsidRPr="00274B2A" w:rsidRDefault="00290F9F" w:rsidP="00274B2A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08" w:type="dxa"/>
          </w:tcPr>
          <w:p w14:paraId="0108BD88" w14:textId="77777777" w:rsidR="00290F9F" w:rsidRPr="00274B2A" w:rsidRDefault="00290F9F" w:rsidP="00274B2A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90F9F" w:rsidRPr="003921C6" w14:paraId="6CF429D9" w14:textId="5DCB2EF1" w:rsidTr="001642AF">
        <w:trPr>
          <w:trHeight w:val="631"/>
        </w:trPr>
        <w:tc>
          <w:tcPr>
            <w:tcW w:w="2408" w:type="dxa"/>
          </w:tcPr>
          <w:p w14:paraId="3C5ABC4B" w14:textId="77777777" w:rsidR="00290F9F" w:rsidRPr="003921C6" w:rsidRDefault="00290F9F" w:rsidP="002C1523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3921C6">
              <w:rPr>
                <w:rFonts w:ascii="Times New Roman" w:hAnsi="Times New Roman" w:cs="Times New Roman"/>
              </w:rPr>
              <w:t>Probabilités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>P</w:t>
            </w:r>
            <w:proofErr w:type="gramEnd"/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 xml:space="preserve">(X = </w:t>
            </w:r>
            <w:r w:rsidRPr="0022547B">
              <w:rPr>
                <w:rFonts w:ascii="Times New Roman" w:hAnsi="Times New Roman" w:cs="Times New Roman"/>
                <w:i/>
                <w:color w:val="333333"/>
                <w:szCs w:val="19"/>
              </w:rPr>
              <w:t>x</w:t>
            </w:r>
            <w:r w:rsidRPr="0022547B">
              <w:rPr>
                <w:rFonts w:ascii="Times New Roman" w:hAnsi="Times New Roman" w:cs="Times New Roman"/>
                <w:i/>
                <w:color w:val="333333"/>
                <w:szCs w:val="19"/>
                <w:vertAlign w:val="subscript"/>
              </w:rPr>
              <w:t>i</w:t>
            </w:r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>)</w:t>
            </w:r>
          </w:p>
        </w:tc>
        <w:tc>
          <w:tcPr>
            <w:tcW w:w="1273" w:type="dxa"/>
          </w:tcPr>
          <w:p w14:paraId="7FF656DE" w14:textId="74F7EF79" w:rsidR="00290F9F" w:rsidRPr="003921C6" w:rsidRDefault="00290F9F" w:rsidP="002C1523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073" w:type="dxa"/>
          </w:tcPr>
          <w:p w14:paraId="286F89BF" w14:textId="1EE93DE3" w:rsidR="00290F9F" w:rsidRPr="003921C6" w:rsidRDefault="00290F9F" w:rsidP="002C1523">
            <w:pPr>
              <w:spacing w:after="0"/>
              <w:rPr>
                <w:rFonts w:ascii="Times New Roman" w:hAnsi="Times New Roman" w:cs="Times New Roman"/>
                <w:i/>
                <w:vertAlign w:val="subscript"/>
              </w:rPr>
            </w:pPr>
          </w:p>
        </w:tc>
        <w:tc>
          <w:tcPr>
            <w:tcW w:w="1908" w:type="dxa"/>
          </w:tcPr>
          <w:p w14:paraId="56D4B88E" w14:textId="77777777" w:rsidR="00290F9F" w:rsidRPr="003921C6" w:rsidRDefault="00290F9F" w:rsidP="002C1523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</w:tr>
      <w:bookmarkEnd w:id="3"/>
    </w:tbl>
    <w:p w14:paraId="6DF65667" w14:textId="77777777" w:rsidR="00467C3C" w:rsidRDefault="00467C3C" w:rsidP="00467C3C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5E36F664" w14:textId="77777777" w:rsidR="00290F9F" w:rsidRDefault="00290F9F" w:rsidP="00467C3C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2181FA8B" w14:textId="77777777" w:rsidR="00290F9F" w:rsidRPr="003921C6" w:rsidRDefault="00290F9F" w:rsidP="00467C3C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1F884C1A" w14:textId="28B86AEC" w:rsidR="00467C3C" w:rsidRDefault="00467C3C" w:rsidP="00467C3C">
      <w:pPr>
        <w:pStyle w:val="Paragraphedeliste"/>
        <w:numPr>
          <w:ilvl w:val="0"/>
          <w:numId w:val="5"/>
        </w:numPr>
        <w:spacing w:after="0" w:line="240" w:lineRule="auto"/>
        <w:rPr>
          <w:b/>
          <w:color w:val="FF0000"/>
          <w:sz w:val="32"/>
          <w:szCs w:val="32"/>
          <w:u w:val="single"/>
        </w:rPr>
      </w:pPr>
      <w:proofErr w:type="gramStart"/>
      <w:r>
        <w:rPr>
          <w:b/>
          <w:color w:val="FF0000"/>
          <w:sz w:val="32"/>
          <w:szCs w:val="32"/>
          <w:u w:val="single"/>
        </w:rPr>
        <w:lastRenderedPageBreak/>
        <w:t>Espérance ,</w:t>
      </w:r>
      <w:proofErr w:type="gramEnd"/>
      <w:r>
        <w:rPr>
          <w:b/>
          <w:color w:val="FF0000"/>
          <w:sz w:val="32"/>
          <w:szCs w:val="32"/>
          <w:u w:val="single"/>
        </w:rPr>
        <w:t xml:space="preserve"> variance et écart-type</w:t>
      </w:r>
    </w:p>
    <w:p w14:paraId="45EAAE8F" w14:textId="16FB40E6" w:rsidR="00467C3C" w:rsidRDefault="00467C3C" w:rsidP="00467C3C">
      <w:pPr>
        <w:spacing w:after="0" w:line="240" w:lineRule="auto"/>
        <w:ind w:left="360"/>
        <w:rPr>
          <w:b/>
          <w:color w:val="FF0000"/>
          <w:sz w:val="32"/>
          <w:szCs w:val="32"/>
          <w:u w:val="single"/>
        </w:rPr>
      </w:pPr>
    </w:p>
    <w:p w14:paraId="48D461D0" w14:textId="0C339B39" w:rsidR="00B5053B" w:rsidRPr="00B5053B" w:rsidRDefault="00467C3C" w:rsidP="00B5053B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467C3C">
        <w:rPr>
          <w:rFonts w:ascii="Times New Roman" w:hAnsi="Times New Roman" w:cs="Times New Roman"/>
          <w:bCs/>
          <w:sz w:val="24"/>
          <w:szCs w:val="24"/>
        </w:rPr>
        <w:t>Vidéo</w:t>
      </w:r>
      <w:r w:rsidR="00B5053B">
        <w:rPr>
          <w:rFonts w:ascii="Times New Roman" w:hAnsi="Times New Roman" w:cs="Times New Roman"/>
          <w:bCs/>
          <w:sz w:val="24"/>
          <w:szCs w:val="24"/>
        </w:rPr>
        <w:t>s</w:t>
      </w:r>
      <w:r w:rsidRPr="00467C3C">
        <w:rPr>
          <w:rFonts w:ascii="Times New Roman" w:hAnsi="Times New Roman" w:cs="Times New Roman"/>
          <w:bCs/>
          <w:sz w:val="24"/>
          <w:szCs w:val="24"/>
        </w:rPr>
        <w:t xml:space="preserve"> : </w:t>
      </w:r>
      <w:hyperlink r:id="rId12" w:history="1">
        <w:r w:rsidR="00AB22AD">
          <w:rPr>
            <w:rStyle w:val="Lienhypertexte"/>
            <w:rFonts w:ascii="Times New Roman" w:hAnsi="Times New Roman" w:cs="Times New Roman"/>
            <w:bCs/>
            <w:sz w:val="24"/>
            <w:szCs w:val="24"/>
          </w:rPr>
          <w:t>mathssa.fr/va</w:t>
        </w:r>
      </w:hyperlink>
      <w:r w:rsidRPr="00467C3C">
        <w:rPr>
          <w:rFonts w:ascii="Times New Roman" w:hAnsi="Times New Roman" w:cs="Times New Roman"/>
          <w:bCs/>
          <w:sz w:val="24"/>
          <w:szCs w:val="24"/>
        </w:rPr>
        <w:t xml:space="preserve"> (11mns à </w:t>
      </w:r>
      <w:r>
        <w:rPr>
          <w:rFonts w:ascii="Times New Roman" w:hAnsi="Times New Roman" w:cs="Times New Roman"/>
          <w:bCs/>
          <w:sz w:val="24"/>
          <w:szCs w:val="24"/>
        </w:rPr>
        <w:t>17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mns)</w:t>
      </w:r>
      <w:r w:rsidR="00B5053B">
        <w:rPr>
          <w:rFonts w:ascii="Times New Roman" w:hAnsi="Times New Roman" w:cs="Times New Roman"/>
          <w:bCs/>
          <w:sz w:val="24"/>
          <w:szCs w:val="24"/>
        </w:rPr>
        <w:t xml:space="preserve">  et</w:t>
      </w:r>
      <w:proofErr w:type="gramEnd"/>
      <w:r w:rsidR="00B5053B">
        <w:rPr>
          <w:rFonts w:ascii="Times New Roman" w:hAnsi="Times New Roman" w:cs="Times New Roman"/>
          <w:bCs/>
          <w:sz w:val="24"/>
          <w:szCs w:val="24"/>
        </w:rPr>
        <w:t xml:space="preserve">   </w:t>
      </w:r>
      <w:hyperlink r:id="rId13" w:history="1">
        <w:r w:rsidR="00B5053B" w:rsidRPr="00E713A9">
          <w:rPr>
            <w:rStyle w:val="Lienhypertexte"/>
            <w:rFonts w:ascii="Arial" w:hAnsi="Arial"/>
          </w:rPr>
          <w:t>mathssa.fr/</w:t>
        </w:r>
        <w:proofErr w:type="spellStart"/>
        <w:r w:rsidR="00B5053B" w:rsidRPr="00E713A9">
          <w:rPr>
            <w:rStyle w:val="Lienhypertexte"/>
            <w:rFonts w:ascii="Arial" w:hAnsi="Arial"/>
          </w:rPr>
          <w:t>introva</w:t>
        </w:r>
        <w:proofErr w:type="spellEnd"/>
      </w:hyperlink>
      <w:r w:rsidR="00B5053B">
        <w:rPr>
          <w:rFonts w:ascii="Arial" w:hAnsi="Arial"/>
        </w:rPr>
        <w:t xml:space="preserve"> (12mns)</w:t>
      </w:r>
    </w:p>
    <w:p w14:paraId="4ADC4328" w14:textId="77777777" w:rsidR="00467C3C" w:rsidRDefault="00467C3C" w:rsidP="00467C3C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7F093AD5" w14:textId="6FF7EB9E" w:rsidR="00467C3C" w:rsidRPr="0022547B" w:rsidRDefault="00467C3C" w:rsidP="00467C3C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0EFFF656" w14:textId="77777777" w:rsidR="00467C3C" w:rsidRPr="00467C3C" w:rsidRDefault="00467C3C" w:rsidP="00467C3C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467C3C">
        <w:rPr>
          <w:rFonts w:ascii="Times New Roman" w:hAnsi="Times New Roman" w:cs="Times New Roman"/>
          <w:b/>
          <w:bCs/>
          <w:u w:val="single"/>
        </w:rPr>
        <w:t>1. Espérance  mathématique d’une variable aléatoire :</w:t>
      </w:r>
    </w:p>
    <w:p w14:paraId="0C99FA1E" w14:textId="77777777" w:rsidR="00467C3C" w:rsidRPr="00467C3C" w:rsidRDefault="00467C3C" w:rsidP="00467C3C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tbl>
      <w:tblPr>
        <w:tblW w:w="0" w:type="auto"/>
        <w:tblInd w:w="-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90"/>
      </w:tblGrid>
      <w:tr w:rsidR="00467C3C" w:rsidRPr="00467C3C" w14:paraId="7282C637" w14:textId="77777777" w:rsidTr="002C1523">
        <w:trPr>
          <w:trHeight w:val="3509"/>
        </w:trPr>
        <w:tc>
          <w:tcPr>
            <w:tcW w:w="9690" w:type="dxa"/>
          </w:tcPr>
          <w:p w14:paraId="0A1CFF35" w14:textId="77777777" w:rsidR="00467C3C" w:rsidRPr="00467C3C" w:rsidRDefault="00467C3C" w:rsidP="00467C3C">
            <w:pPr>
              <w:spacing w:after="0"/>
              <w:ind w:left="135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467C3C">
              <w:rPr>
                <w:rFonts w:ascii="Times New Roman" w:hAnsi="Times New Roman" w:cs="Times New Roman"/>
                <w:b/>
                <w:bCs/>
                <w:u w:val="single"/>
              </w:rPr>
              <w:t>Définition :</w:t>
            </w:r>
          </w:p>
          <w:p w14:paraId="15775179" w14:textId="77777777" w:rsidR="00467C3C" w:rsidRPr="00467C3C" w:rsidRDefault="00467C3C" w:rsidP="00467C3C">
            <w:pPr>
              <w:spacing w:after="0"/>
              <w:ind w:left="135"/>
              <w:rPr>
                <w:rFonts w:ascii="Times New Roman" w:hAnsi="Times New Roman" w:cs="Times New Roman"/>
                <w:bCs/>
              </w:rPr>
            </w:pPr>
            <w:r w:rsidRPr="00467C3C">
              <w:rPr>
                <w:rFonts w:ascii="Times New Roman" w:hAnsi="Times New Roman" w:cs="Times New Roman"/>
                <w:bCs/>
              </w:rPr>
              <w:t>On se donne la loi de probabilité d’une variable aléatoire X</w:t>
            </w:r>
          </w:p>
          <w:p w14:paraId="1D7D51CC" w14:textId="77777777" w:rsidR="00467C3C" w:rsidRPr="00467C3C" w:rsidRDefault="00467C3C" w:rsidP="00467C3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Ind w:w="24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274"/>
              <w:gridCol w:w="1173"/>
              <w:gridCol w:w="1173"/>
              <w:gridCol w:w="1173"/>
              <w:gridCol w:w="1173"/>
            </w:tblGrid>
            <w:tr w:rsidR="00467C3C" w:rsidRPr="00467C3C" w14:paraId="65596406" w14:textId="77777777" w:rsidTr="002C1523">
              <w:trPr>
                <w:trHeight w:val="453"/>
              </w:trPr>
              <w:tc>
                <w:tcPr>
                  <w:tcW w:w="1274" w:type="dxa"/>
                </w:tcPr>
                <w:p w14:paraId="6BB7B37B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467C3C">
                    <w:rPr>
                      <w:rFonts w:ascii="Times New Roman" w:hAnsi="Times New Roman" w:cs="Times New Roman"/>
                    </w:rPr>
                    <w:t xml:space="preserve">valeurs possibles </w:t>
                  </w:r>
                  <w:r w:rsidRPr="00467C3C">
                    <w:rPr>
                      <w:rFonts w:ascii="Times New Roman" w:hAnsi="Times New Roman" w:cs="Times New Roman"/>
                      <w:i/>
                    </w:rPr>
                    <w:t>x</w:t>
                  </w:r>
                  <w:r w:rsidRPr="00467C3C">
                    <w:rPr>
                      <w:rFonts w:ascii="Times New Roman" w:hAnsi="Times New Roman" w:cs="Times New Roman"/>
                      <w:i/>
                      <w:vertAlign w:val="subscript"/>
                    </w:rPr>
                    <w:t>i</w:t>
                  </w:r>
                </w:p>
              </w:tc>
              <w:tc>
                <w:tcPr>
                  <w:tcW w:w="1173" w:type="dxa"/>
                </w:tcPr>
                <w:p w14:paraId="016D749E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5F1F797C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w:r w:rsidRPr="00467C3C">
                    <w:rPr>
                      <w:rFonts w:ascii="Times New Roman" w:hAnsi="Times New Roman" w:cs="Times New Roman"/>
                      <w:i/>
                    </w:rPr>
                    <w:t>x</w:t>
                  </w:r>
                  <w:r w:rsidRPr="00467C3C">
                    <w:rPr>
                      <w:rFonts w:ascii="Times New Roman" w:hAnsi="Times New Roman" w:cs="Times New Roman"/>
                      <w:i/>
                      <w:vertAlign w:val="subscript"/>
                    </w:rPr>
                    <w:t>1</w:t>
                  </w:r>
                </w:p>
              </w:tc>
              <w:tc>
                <w:tcPr>
                  <w:tcW w:w="1173" w:type="dxa"/>
                </w:tcPr>
                <w:p w14:paraId="55846AB4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53FE6CD5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  <w:vertAlign w:val="subscript"/>
                    </w:rPr>
                  </w:pPr>
                  <w:r w:rsidRPr="00467C3C">
                    <w:rPr>
                      <w:rFonts w:ascii="Times New Roman" w:hAnsi="Times New Roman" w:cs="Times New Roman"/>
                      <w:i/>
                    </w:rPr>
                    <w:t>x</w:t>
                  </w:r>
                  <w:r w:rsidRPr="00467C3C">
                    <w:rPr>
                      <w:rFonts w:ascii="Times New Roman" w:hAnsi="Times New Roman" w:cs="Times New Roman"/>
                      <w:i/>
                      <w:vertAlign w:val="subscript"/>
                    </w:rPr>
                    <w:t>2</w:t>
                  </w:r>
                </w:p>
              </w:tc>
              <w:tc>
                <w:tcPr>
                  <w:tcW w:w="1173" w:type="dxa"/>
                </w:tcPr>
                <w:p w14:paraId="62A2015E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7C1B52C1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w:r w:rsidRPr="00467C3C">
                    <w:rPr>
                      <w:rFonts w:ascii="Times New Roman" w:hAnsi="Times New Roman" w:cs="Times New Roman"/>
                      <w:i/>
                    </w:rPr>
                    <w:t>…</w:t>
                  </w:r>
                </w:p>
              </w:tc>
              <w:tc>
                <w:tcPr>
                  <w:tcW w:w="1173" w:type="dxa"/>
                </w:tcPr>
                <w:p w14:paraId="3F42ADA0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7C0BA22C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  <w:vertAlign w:val="subscript"/>
                    </w:rPr>
                  </w:pPr>
                  <w:proofErr w:type="spellStart"/>
                  <w:r w:rsidRPr="00467C3C">
                    <w:rPr>
                      <w:rFonts w:ascii="Times New Roman" w:hAnsi="Times New Roman" w:cs="Times New Roman"/>
                      <w:i/>
                    </w:rPr>
                    <w:t>x</w:t>
                  </w:r>
                  <w:r w:rsidRPr="00467C3C">
                    <w:rPr>
                      <w:rFonts w:ascii="Times New Roman" w:hAnsi="Times New Roman" w:cs="Times New Roman"/>
                      <w:i/>
                      <w:vertAlign w:val="subscript"/>
                    </w:rPr>
                    <w:t>n</w:t>
                  </w:r>
                  <w:proofErr w:type="spellEnd"/>
                </w:p>
              </w:tc>
            </w:tr>
            <w:tr w:rsidR="00467C3C" w:rsidRPr="00467C3C" w14:paraId="27FD1774" w14:textId="77777777" w:rsidTr="002C1523">
              <w:trPr>
                <w:trHeight w:val="631"/>
              </w:trPr>
              <w:tc>
                <w:tcPr>
                  <w:tcW w:w="1274" w:type="dxa"/>
                </w:tcPr>
                <w:p w14:paraId="315F25B4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467C3C">
                    <w:rPr>
                      <w:rFonts w:ascii="Times New Roman" w:hAnsi="Times New Roman" w:cs="Times New Roman"/>
                    </w:rPr>
                    <w:t>probabilités</w:t>
                  </w:r>
                </w:p>
                <w:p w14:paraId="2A3636F8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467C3C">
                    <w:rPr>
                      <w:rFonts w:ascii="Times New Roman" w:hAnsi="Times New Roman" w:cs="Times New Roman"/>
                    </w:rPr>
                    <w:t>P(X=</w:t>
                  </w:r>
                  <w:r w:rsidRPr="00467C3C">
                    <w:rPr>
                      <w:rFonts w:ascii="Times New Roman" w:hAnsi="Times New Roman" w:cs="Times New Roman"/>
                      <w:i/>
                    </w:rPr>
                    <w:t>x</w:t>
                  </w:r>
                  <w:r w:rsidRPr="00467C3C">
                    <w:rPr>
                      <w:rFonts w:ascii="Times New Roman" w:hAnsi="Times New Roman" w:cs="Times New Roman"/>
                      <w:i/>
                      <w:vertAlign w:val="subscript"/>
                    </w:rPr>
                    <w:t>i</w:t>
                  </w:r>
                  <w:r w:rsidRPr="00467C3C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1173" w:type="dxa"/>
                </w:tcPr>
                <w:p w14:paraId="7CE793FE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5B25778D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w:r w:rsidRPr="00467C3C">
                    <w:rPr>
                      <w:rFonts w:ascii="Times New Roman" w:hAnsi="Times New Roman" w:cs="Times New Roman"/>
                      <w:i/>
                    </w:rPr>
                    <w:t>P(X=x</w:t>
                  </w:r>
                  <w:r w:rsidRPr="00467C3C">
                    <w:rPr>
                      <w:rFonts w:ascii="Times New Roman" w:hAnsi="Times New Roman" w:cs="Times New Roman"/>
                      <w:i/>
                      <w:vertAlign w:val="subscript"/>
                    </w:rPr>
                    <w:t>1</w:t>
                  </w:r>
                  <w:r w:rsidRPr="00467C3C">
                    <w:rPr>
                      <w:rFonts w:ascii="Times New Roman" w:hAnsi="Times New Roman" w:cs="Times New Roman"/>
                      <w:i/>
                    </w:rPr>
                    <w:t>)</w:t>
                  </w:r>
                </w:p>
                <w:p w14:paraId="476834DD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w:r w:rsidRPr="00467C3C">
                    <w:rPr>
                      <w:rFonts w:ascii="Times New Roman" w:hAnsi="Times New Roman" w:cs="Times New Roman"/>
                      <w:i/>
                    </w:rPr>
                    <w:t>=p</w:t>
                  </w:r>
                  <w:r w:rsidRPr="00467C3C">
                    <w:rPr>
                      <w:rFonts w:ascii="Times New Roman" w:hAnsi="Times New Roman" w:cs="Times New Roman"/>
                      <w:i/>
                      <w:vertAlign w:val="subscript"/>
                    </w:rPr>
                    <w:t>1</w:t>
                  </w:r>
                </w:p>
              </w:tc>
              <w:tc>
                <w:tcPr>
                  <w:tcW w:w="1173" w:type="dxa"/>
                </w:tcPr>
                <w:p w14:paraId="03C0D78F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181A3130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w:r w:rsidRPr="00467C3C">
                    <w:rPr>
                      <w:rFonts w:ascii="Times New Roman" w:hAnsi="Times New Roman" w:cs="Times New Roman"/>
                      <w:i/>
                    </w:rPr>
                    <w:t>P(X=x</w:t>
                  </w:r>
                  <w:r w:rsidRPr="00467C3C">
                    <w:rPr>
                      <w:rFonts w:ascii="Times New Roman" w:hAnsi="Times New Roman" w:cs="Times New Roman"/>
                      <w:i/>
                      <w:vertAlign w:val="subscript"/>
                    </w:rPr>
                    <w:t>2</w:t>
                  </w:r>
                  <w:r w:rsidRPr="00467C3C">
                    <w:rPr>
                      <w:rFonts w:ascii="Times New Roman" w:hAnsi="Times New Roman" w:cs="Times New Roman"/>
                      <w:i/>
                    </w:rPr>
                    <w:t>)</w:t>
                  </w:r>
                </w:p>
                <w:p w14:paraId="3FDDC6AB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  <w:vertAlign w:val="subscript"/>
                    </w:rPr>
                  </w:pPr>
                  <w:r w:rsidRPr="00467C3C">
                    <w:rPr>
                      <w:rFonts w:ascii="Times New Roman" w:hAnsi="Times New Roman" w:cs="Times New Roman"/>
                      <w:i/>
                    </w:rPr>
                    <w:t>=  p</w:t>
                  </w:r>
                  <w:r w:rsidRPr="00467C3C">
                    <w:rPr>
                      <w:rFonts w:ascii="Times New Roman" w:hAnsi="Times New Roman" w:cs="Times New Roman"/>
                      <w:i/>
                      <w:vertAlign w:val="subscript"/>
                    </w:rPr>
                    <w:t>2</w:t>
                  </w:r>
                </w:p>
              </w:tc>
              <w:tc>
                <w:tcPr>
                  <w:tcW w:w="1173" w:type="dxa"/>
                </w:tcPr>
                <w:p w14:paraId="3A1B6BDB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49059350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w:r w:rsidRPr="00467C3C">
                    <w:rPr>
                      <w:rFonts w:ascii="Times New Roman" w:hAnsi="Times New Roman" w:cs="Times New Roman"/>
                      <w:i/>
                    </w:rPr>
                    <w:t>…</w:t>
                  </w:r>
                </w:p>
                <w:p w14:paraId="75F14D55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1173" w:type="dxa"/>
                </w:tcPr>
                <w:p w14:paraId="4530BDF3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79F3E7B8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w:r w:rsidRPr="00467C3C">
                    <w:rPr>
                      <w:rFonts w:ascii="Times New Roman" w:hAnsi="Times New Roman" w:cs="Times New Roman"/>
                      <w:i/>
                    </w:rPr>
                    <w:t>P(X=</w:t>
                  </w:r>
                  <w:proofErr w:type="spellStart"/>
                  <w:r w:rsidRPr="00467C3C">
                    <w:rPr>
                      <w:rFonts w:ascii="Times New Roman" w:hAnsi="Times New Roman" w:cs="Times New Roman"/>
                      <w:i/>
                    </w:rPr>
                    <w:t>x</w:t>
                  </w:r>
                  <w:r w:rsidRPr="00467C3C">
                    <w:rPr>
                      <w:rFonts w:ascii="Times New Roman" w:hAnsi="Times New Roman" w:cs="Times New Roman"/>
                      <w:i/>
                      <w:vertAlign w:val="subscript"/>
                    </w:rPr>
                    <w:t>n</w:t>
                  </w:r>
                  <w:proofErr w:type="spellEnd"/>
                  <w:r w:rsidRPr="00467C3C">
                    <w:rPr>
                      <w:rFonts w:ascii="Times New Roman" w:hAnsi="Times New Roman" w:cs="Times New Roman"/>
                      <w:i/>
                    </w:rPr>
                    <w:t>)</w:t>
                  </w:r>
                </w:p>
                <w:p w14:paraId="1D0D72E2" w14:textId="77777777" w:rsidR="00467C3C" w:rsidRPr="00467C3C" w:rsidRDefault="00467C3C" w:rsidP="00467C3C">
                  <w:pPr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w:r w:rsidRPr="00467C3C">
                    <w:rPr>
                      <w:rFonts w:ascii="Times New Roman" w:hAnsi="Times New Roman" w:cs="Times New Roman"/>
                      <w:i/>
                    </w:rPr>
                    <w:t xml:space="preserve">=  </w:t>
                  </w:r>
                  <w:proofErr w:type="spellStart"/>
                  <w:r w:rsidRPr="00467C3C">
                    <w:rPr>
                      <w:rFonts w:ascii="Times New Roman" w:hAnsi="Times New Roman" w:cs="Times New Roman"/>
                      <w:i/>
                    </w:rPr>
                    <w:t>p</w:t>
                  </w:r>
                  <w:r w:rsidRPr="00467C3C">
                    <w:rPr>
                      <w:rFonts w:ascii="Times New Roman" w:hAnsi="Times New Roman" w:cs="Times New Roman"/>
                      <w:i/>
                      <w:vertAlign w:val="subscript"/>
                    </w:rPr>
                    <w:t>n</w:t>
                  </w:r>
                  <w:proofErr w:type="spellEnd"/>
                </w:p>
              </w:tc>
            </w:tr>
          </w:tbl>
          <w:p w14:paraId="33797E54" w14:textId="77777777" w:rsidR="00467C3C" w:rsidRPr="00467C3C" w:rsidRDefault="00467C3C" w:rsidP="00467C3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  <w:p w14:paraId="56F03767" w14:textId="77777777" w:rsidR="00467C3C" w:rsidRPr="00467C3C" w:rsidRDefault="00467C3C" w:rsidP="00467C3C">
            <w:pPr>
              <w:spacing w:after="0"/>
              <w:ind w:left="135"/>
              <w:rPr>
                <w:rFonts w:ascii="Times New Roman" w:hAnsi="Times New Roman" w:cs="Times New Roman"/>
                <w:bCs/>
              </w:rPr>
            </w:pPr>
            <w:r w:rsidRPr="00467C3C">
              <w:rPr>
                <w:rFonts w:ascii="Times New Roman" w:hAnsi="Times New Roman" w:cs="Times New Roman"/>
                <w:bCs/>
              </w:rPr>
              <w:t>L’</w:t>
            </w:r>
            <w:r w:rsidRPr="00467C3C">
              <w:rPr>
                <w:rFonts w:ascii="Times New Roman" w:hAnsi="Times New Roman" w:cs="Times New Roman"/>
                <w:b/>
                <w:bCs/>
              </w:rPr>
              <w:t xml:space="preserve">espérance mathématique </w:t>
            </w:r>
            <w:r w:rsidRPr="00467C3C">
              <w:rPr>
                <w:rFonts w:ascii="Times New Roman" w:hAnsi="Times New Roman" w:cs="Times New Roman"/>
                <w:bCs/>
              </w:rPr>
              <w:t>de la variable aléatoire X est donnée par la formule :</w:t>
            </w:r>
          </w:p>
          <w:p w14:paraId="588A50EB" w14:textId="77777777" w:rsidR="00467C3C" w:rsidRPr="00467C3C" w:rsidRDefault="00467C3C" w:rsidP="00467C3C">
            <w:pPr>
              <w:pStyle w:val="En-tte"/>
              <w:ind w:left="135"/>
              <w:rPr>
                <w:rFonts w:ascii="Times New Roman" w:hAnsi="Times New Roman" w:cs="Times New Roman"/>
              </w:rPr>
            </w:pPr>
          </w:p>
          <w:p w14:paraId="16428AA5" w14:textId="14F5196F" w:rsidR="00467C3C" w:rsidRDefault="00C84DCB" w:rsidP="00467C3C">
            <w:pPr>
              <w:pStyle w:val="En-tte"/>
              <w:ind w:left="135"/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E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</w:rPr>
                <m:t>+ …+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n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>=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</w:rPr>
                    <m:t>i=1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i</m:t>
                      </m:r>
                    </m:sub>
                  </m:sSub>
                </m:e>
              </m:nary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4D4F33CB" w14:textId="33F9EE95" w:rsidR="002C1523" w:rsidRPr="00467C3C" w:rsidRDefault="002C1523" w:rsidP="00467C3C">
            <w:pPr>
              <w:pStyle w:val="En-tte"/>
              <w:ind w:left="135"/>
              <w:rPr>
                <w:rFonts w:ascii="Times New Roman" w:hAnsi="Times New Roman" w:cs="Times New Roman"/>
              </w:rPr>
            </w:pPr>
          </w:p>
        </w:tc>
      </w:tr>
    </w:tbl>
    <w:p w14:paraId="1845938D" w14:textId="77777777" w:rsidR="002C1523" w:rsidRDefault="002C1523" w:rsidP="00467C3C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1DFB1329" w14:textId="11CD9E7B" w:rsidR="00467C3C" w:rsidRPr="00467C3C" w:rsidRDefault="00467C3C" w:rsidP="00467C3C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467C3C">
        <w:rPr>
          <w:rFonts w:ascii="Times New Roman" w:hAnsi="Times New Roman" w:cs="Times New Roman"/>
          <w:b/>
          <w:bCs/>
          <w:u w:val="single"/>
        </w:rPr>
        <w:t>Remarques :</w:t>
      </w:r>
    </w:p>
    <w:p w14:paraId="441AC404" w14:textId="77777777" w:rsidR="00467C3C" w:rsidRPr="00467C3C" w:rsidRDefault="00467C3C" w:rsidP="00467C3C">
      <w:pPr>
        <w:spacing w:after="0"/>
        <w:rPr>
          <w:rFonts w:ascii="Times New Roman" w:eastAsia="Cambria" w:hAnsi="Times New Roman" w:cs="Times New Roman"/>
          <w:szCs w:val="19"/>
        </w:rPr>
      </w:pPr>
      <w:r w:rsidRPr="00467C3C">
        <w:rPr>
          <w:rFonts w:ascii="Times New Roman" w:eastAsia="Cambria" w:hAnsi="Times New Roman" w:cs="Times New Roman"/>
          <w:szCs w:val="19"/>
        </w:rPr>
        <w:t xml:space="preserve">- L'espérance est la moyenne de la série des </w:t>
      </w:r>
      <w:r w:rsidRPr="00467C3C">
        <w:rPr>
          <w:rFonts w:ascii="Times New Roman" w:eastAsia="Cambria" w:hAnsi="Times New Roman" w:cs="Times New Roman"/>
          <w:i/>
          <w:szCs w:val="19"/>
        </w:rPr>
        <w:t>x</w:t>
      </w:r>
      <w:r w:rsidRPr="00467C3C">
        <w:rPr>
          <w:rFonts w:ascii="Times New Roman" w:eastAsia="Cambria" w:hAnsi="Times New Roman" w:cs="Times New Roman"/>
          <w:i/>
          <w:szCs w:val="19"/>
          <w:vertAlign w:val="subscript"/>
        </w:rPr>
        <w:t>i</w:t>
      </w:r>
      <w:r w:rsidRPr="00467C3C">
        <w:rPr>
          <w:rFonts w:ascii="Times New Roman" w:eastAsia="Cambria" w:hAnsi="Times New Roman" w:cs="Times New Roman"/>
          <w:szCs w:val="19"/>
        </w:rPr>
        <w:t xml:space="preserve"> pondérés par les probabilités p</w:t>
      </w:r>
      <w:r w:rsidRPr="00467C3C">
        <w:rPr>
          <w:rFonts w:ascii="Times New Roman" w:eastAsia="Cambria" w:hAnsi="Times New Roman" w:cs="Times New Roman"/>
          <w:i/>
          <w:szCs w:val="19"/>
          <w:vertAlign w:val="subscript"/>
        </w:rPr>
        <w:t>i</w:t>
      </w:r>
      <w:r w:rsidRPr="00467C3C">
        <w:rPr>
          <w:rFonts w:ascii="Times New Roman" w:eastAsia="Cambria" w:hAnsi="Times New Roman" w:cs="Times New Roman"/>
          <w:szCs w:val="19"/>
        </w:rPr>
        <w:t>.</w:t>
      </w:r>
    </w:p>
    <w:p w14:paraId="297BEEEB" w14:textId="7C4CC6C1" w:rsidR="005D6062" w:rsidRPr="005D6062" w:rsidRDefault="00467C3C" w:rsidP="00467C3C">
      <w:pPr>
        <w:spacing w:after="0"/>
        <w:rPr>
          <w:rFonts w:ascii="Times New Roman" w:eastAsia="Cambria" w:hAnsi="Times New Roman" w:cs="Times New Roman"/>
        </w:rPr>
      </w:pPr>
      <w:r w:rsidRPr="00467C3C">
        <w:rPr>
          <w:rFonts w:ascii="Times New Roman" w:eastAsia="Cambria" w:hAnsi="Times New Roman" w:cs="Times New Roman"/>
          <w:szCs w:val="19"/>
        </w:rPr>
        <w:t xml:space="preserve">En effet : </w:t>
      </w:r>
      <w:r w:rsidRPr="00467C3C">
        <w:rPr>
          <w:rFonts w:ascii="Times New Roman" w:eastAsia="Cambria" w:hAnsi="Times New Roman" w:cs="Times New Roman"/>
          <w:szCs w:val="19"/>
          <w:lang w:val="de-DE"/>
        </w:rPr>
        <w:t xml:space="preserve">E(X) = </w:t>
      </w:r>
      <w:bookmarkStart w:id="4" w:name="_Hlk134189154"/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x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x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>+ …+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x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</w:rPr>
              <m:t>+ …+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</w:rPr>
              <m:t>+ …+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</w:rPr>
                  <m:t>n</m:t>
                </m:r>
              </m:sub>
            </m:sSub>
          </m:den>
        </m:f>
      </m:oMath>
    </w:p>
    <w:bookmarkEnd w:id="4"/>
    <w:p w14:paraId="0BFD9D08" w14:textId="52BFF738" w:rsidR="00467C3C" w:rsidRPr="005D6062" w:rsidRDefault="00467C3C" w:rsidP="00467C3C">
      <w:pPr>
        <w:spacing w:after="0"/>
        <w:rPr>
          <w:rFonts w:ascii="Times New Roman" w:eastAsia="Cambria" w:hAnsi="Times New Roman" w:cs="Times New Roman"/>
          <w:szCs w:val="19"/>
        </w:rPr>
      </w:pPr>
      <w:r w:rsidRPr="00467C3C">
        <w:rPr>
          <w:rFonts w:ascii="Times New Roman" w:eastAsia="Cambria" w:hAnsi="Times New Roman" w:cs="Times New Roman"/>
          <w:szCs w:val="19"/>
        </w:rPr>
        <w:t xml:space="preserve">En répétant un grand nombre de fois l'expérience, la loi des grands nombres nous permet d'affirmer que les fréquences se rapprochent des probabilités théoriques. </w:t>
      </w:r>
    </w:p>
    <w:p w14:paraId="1B7DED23" w14:textId="77777777" w:rsidR="00467C3C" w:rsidRPr="00467C3C" w:rsidRDefault="00467C3C" w:rsidP="00467C3C">
      <w:pPr>
        <w:spacing w:after="0"/>
        <w:rPr>
          <w:rFonts w:ascii="Times New Roman" w:eastAsia="Cambria" w:hAnsi="Times New Roman" w:cs="Times New Roman"/>
          <w:szCs w:val="19"/>
        </w:rPr>
      </w:pPr>
      <w:r w:rsidRPr="00467C3C">
        <w:rPr>
          <w:rFonts w:ascii="Times New Roman" w:eastAsia="Cambria" w:hAnsi="Times New Roman" w:cs="Times New Roman"/>
          <w:szCs w:val="19"/>
        </w:rPr>
        <w:t>La moyenne des résultats se rapprochent donc de l'espérance de la loi de probabilité.</w:t>
      </w:r>
    </w:p>
    <w:p w14:paraId="48FF1827" w14:textId="77777777" w:rsidR="00467C3C" w:rsidRPr="00467C3C" w:rsidRDefault="00467C3C" w:rsidP="00467C3C">
      <w:pPr>
        <w:spacing w:after="0"/>
        <w:rPr>
          <w:rFonts w:ascii="Times New Roman" w:eastAsia="Cambria" w:hAnsi="Times New Roman" w:cs="Times New Roman"/>
          <w:b/>
          <w:szCs w:val="19"/>
        </w:rPr>
      </w:pPr>
      <w:r w:rsidRPr="00467C3C">
        <w:rPr>
          <w:rFonts w:ascii="Times New Roman" w:eastAsia="Cambria" w:hAnsi="Times New Roman" w:cs="Times New Roman"/>
          <w:b/>
          <w:szCs w:val="19"/>
        </w:rPr>
        <w:t>L'espérance est donc la moyenne que l'on peut espérer si l'on répète l'expérience un grand nombre de fois.</w:t>
      </w:r>
    </w:p>
    <w:p w14:paraId="7D4E7219" w14:textId="77777777" w:rsidR="00467C3C" w:rsidRPr="00467C3C" w:rsidRDefault="00467C3C" w:rsidP="00467C3C">
      <w:pPr>
        <w:spacing w:after="0"/>
        <w:rPr>
          <w:rFonts w:ascii="Times New Roman" w:hAnsi="Times New Roman" w:cs="Times New Roman"/>
          <w:bCs/>
        </w:rPr>
      </w:pPr>
    </w:p>
    <w:p w14:paraId="08C164F7" w14:textId="77777777" w:rsidR="00290F9F" w:rsidRPr="00467C3C" w:rsidRDefault="00290F9F" w:rsidP="00290F9F">
      <w:pPr>
        <w:spacing w:after="0"/>
        <w:rPr>
          <w:rFonts w:ascii="Times New Roman" w:hAnsi="Times New Roman" w:cs="Times New Roman"/>
          <w:bCs/>
        </w:rPr>
      </w:pPr>
      <w:r w:rsidRPr="00467C3C">
        <w:rPr>
          <w:rFonts w:ascii="Times New Roman" w:hAnsi="Times New Roman" w:cs="Times New Roman"/>
          <w:bCs/>
        </w:rPr>
        <w:t>Autrement dit : ESPERANCE =</w:t>
      </w:r>
      <w:r>
        <w:rPr>
          <w:rFonts w:ascii="Times New Roman" w:hAnsi="Times New Roman" w:cs="Times New Roman"/>
          <w:bCs/>
        </w:rPr>
        <w:t>…………………………</w:t>
      </w:r>
      <w:proofErr w:type="gramStart"/>
      <w:r>
        <w:rPr>
          <w:rFonts w:ascii="Times New Roman" w:hAnsi="Times New Roman" w:cs="Times New Roman"/>
          <w:bCs/>
        </w:rPr>
        <w:t>…….</w:t>
      </w:r>
      <w:proofErr w:type="gramEnd"/>
      <w:r>
        <w:rPr>
          <w:rFonts w:ascii="Times New Roman" w:hAnsi="Times New Roman" w:cs="Times New Roman"/>
          <w:bCs/>
        </w:rPr>
        <w:t>.</w:t>
      </w:r>
    </w:p>
    <w:p w14:paraId="7E4B1EE9" w14:textId="77777777" w:rsidR="00290F9F" w:rsidRPr="00467C3C" w:rsidRDefault="00290F9F" w:rsidP="00290F9F">
      <w:pPr>
        <w:spacing w:after="0"/>
        <w:rPr>
          <w:rFonts w:ascii="Times New Roman" w:hAnsi="Times New Roman" w:cs="Times New Roman"/>
          <w:bCs/>
        </w:rPr>
      </w:pPr>
      <w:r w:rsidRPr="00467C3C">
        <w:rPr>
          <w:rFonts w:ascii="Times New Roman" w:hAnsi="Times New Roman" w:cs="Times New Roman"/>
          <w:bCs/>
        </w:rPr>
        <w:t xml:space="preserve">-Dans le cas d’un jeu, l’espérance correspond au </w:t>
      </w:r>
      <w:r>
        <w:rPr>
          <w:rFonts w:ascii="Times New Roman" w:hAnsi="Times New Roman" w:cs="Times New Roman"/>
          <w:bCs/>
        </w:rPr>
        <w:t>……………………………………………………………</w:t>
      </w:r>
    </w:p>
    <w:p w14:paraId="22EDBFEA" w14:textId="7CDB4F1D" w:rsidR="00290F9F" w:rsidRPr="00467C3C" w:rsidRDefault="00290F9F" w:rsidP="00290F9F">
      <w:pPr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……………………………………………………..</w:t>
      </w:r>
    </w:p>
    <w:p w14:paraId="15E843CF" w14:textId="77777777" w:rsidR="00290F9F" w:rsidRPr="00467C3C" w:rsidRDefault="00290F9F" w:rsidP="00290F9F">
      <w:pPr>
        <w:spacing w:after="0"/>
        <w:rPr>
          <w:rFonts w:ascii="Times New Roman" w:hAnsi="Times New Roman" w:cs="Times New Roman"/>
          <w:bCs/>
        </w:rPr>
      </w:pPr>
      <w:r w:rsidRPr="00467C3C">
        <w:rPr>
          <w:rFonts w:ascii="Times New Roman" w:hAnsi="Times New Roman" w:cs="Times New Roman"/>
          <w:bCs/>
        </w:rPr>
        <w:t xml:space="preserve">Si l’espérance est nulle, le jeu est dit </w:t>
      </w:r>
      <w:r>
        <w:rPr>
          <w:rFonts w:ascii="Times New Roman" w:hAnsi="Times New Roman" w:cs="Times New Roman"/>
          <w:bCs/>
        </w:rPr>
        <w:t>……………………………</w:t>
      </w:r>
      <w:proofErr w:type="gramStart"/>
      <w:r>
        <w:rPr>
          <w:rFonts w:ascii="Times New Roman" w:hAnsi="Times New Roman" w:cs="Times New Roman"/>
          <w:bCs/>
        </w:rPr>
        <w:t>…….</w:t>
      </w:r>
      <w:proofErr w:type="gramEnd"/>
      <w:r>
        <w:rPr>
          <w:rFonts w:ascii="Times New Roman" w:hAnsi="Times New Roman" w:cs="Times New Roman"/>
          <w:bCs/>
        </w:rPr>
        <w:t>.</w:t>
      </w:r>
    </w:p>
    <w:p w14:paraId="0A7E20D6" w14:textId="77777777" w:rsidR="00290F9F" w:rsidRPr="00467C3C" w:rsidRDefault="00290F9F" w:rsidP="00290F9F">
      <w:pPr>
        <w:spacing w:after="0"/>
        <w:rPr>
          <w:rFonts w:ascii="Times New Roman" w:hAnsi="Times New Roman" w:cs="Times New Roman"/>
          <w:bCs/>
        </w:rPr>
      </w:pPr>
      <w:r w:rsidRPr="00467C3C">
        <w:rPr>
          <w:rFonts w:ascii="Times New Roman" w:hAnsi="Times New Roman" w:cs="Times New Roman"/>
          <w:bCs/>
        </w:rPr>
        <w:t xml:space="preserve">Si l’espérance est strictement positive, le jeu est dit </w:t>
      </w:r>
      <w:r>
        <w:rPr>
          <w:rFonts w:ascii="Times New Roman" w:hAnsi="Times New Roman" w:cs="Times New Roman"/>
          <w:bCs/>
        </w:rPr>
        <w:t>………………………………</w:t>
      </w:r>
      <w:proofErr w:type="gramStart"/>
      <w:r>
        <w:rPr>
          <w:rFonts w:ascii="Times New Roman" w:hAnsi="Times New Roman" w:cs="Times New Roman"/>
          <w:bCs/>
        </w:rPr>
        <w:t>…….</w:t>
      </w:r>
      <w:proofErr w:type="gramEnd"/>
      <w:r>
        <w:rPr>
          <w:rFonts w:ascii="Times New Roman" w:hAnsi="Times New Roman" w:cs="Times New Roman"/>
          <w:bCs/>
        </w:rPr>
        <w:t>.</w:t>
      </w:r>
    </w:p>
    <w:p w14:paraId="23BE73E8" w14:textId="77777777" w:rsidR="00290F9F" w:rsidRPr="00467C3C" w:rsidRDefault="00290F9F" w:rsidP="00290F9F">
      <w:pPr>
        <w:spacing w:after="0"/>
        <w:rPr>
          <w:rFonts w:ascii="Times New Roman" w:hAnsi="Times New Roman" w:cs="Times New Roman"/>
          <w:bCs/>
        </w:rPr>
      </w:pPr>
      <w:r w:rsidRPr="00467C3C">
        <w:rPr>
          <w:rFonts w:ascii="Times New Roman" w:hAnsi="Times New Roman" w:cs="Times New Roman"/>
          <w:bCs/>
        </w:rPr>
        <w:t xml:space="preserve">Si l’espérance est strictement </w:t>
      </w:r>
      <w:r>
        <w:rPr>
          <w:rFonts w:ascii="Times New Roman" w:hAnsi="Times New Roman" w:cs="Times New Roman"/>
          <w:bCs/>
        </w:rPr>
        <w:t>négative</w:t>
      </w:r>
      <w:r w:rsidRPr="00467C3C">
        <w:rPr>
          <w:rFonts w:ascii="Times New Roman" w:hAnsi="Times New Roman" w:cs="Times New Roman"/>
          <w:bCs/>
        </w:rPr>
        <w:t xml:space="preserve">, le jeu est dit </w:t>
      </w:r>
      <w:r>
        <w:rPr>
          <w:rFonts w:ascii="Times New Roman" w:hAnsi="Times New Roman" w:cs="Times New Roman"/>
          <w:bCs/>
        </w:rPr>
        <w:t>………………………………</w:t>
      </w:r>
      <w:proofErr w:type="gramStart"/>
      <w:r>
        <w:rPr>
          <w:rFonts w:ascii="Times New Roman" w:hAnsi="Times New Roman" w:cs="Times New Roman"/>
          <w:bCs/>
        </w:rPr>
        <w:t>…….</w:t>
      </w:r>
      <w:proofErr w:type="gramEnd"/>
      <w:r>
        <w:rPr>
          <w:rFonts w:ascii="Times New Roman" w:hAnsi="Times New Roman" w:cs="Times New Roman"/>
          <w:bCs/>
        </w:rPr>
        <w:t>.</w:t>
      </w:r>
    </w:p>
    <w:p w14:paraId="5C714DAB" w14:textId="77777777" w:rsidR="00290F9F" w:rsidRPr="00467C3C" w:rsidRDefault="00290F9F" w:rsidP="00290F9F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6A034804" w14:textId="77777777" w:rsidR="00274B2A" w:rsidRDefault="00274B2A" w:rsidP="00467C3C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627EF713" w14:textId="6D9436B2" w:rsidR="00467C3C" w:rsidRPr="00467C3C" w:rsidRDefault="00467C3C" w:rsidP="00467C3C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467C3C">
        <w:rPr>
          <w:rFonts w:ascii="Times New Roman" w:hAnsi="Times New Roman" w:cs="Times New Roman"/>
          <w:b/>
          <w:bCs/>
          <w:u w:val="single"/>
        </w:rPr>
        <w:t xml:space="preserve">Exemple 1 : </w:t>
      </w:r>
    </w:p>
    <w:p w14:paraId="3BD99228" w14:textId="01D6B709" w:rsidR="00467C3C" w:rsidRPr="00467C3C" w:rsidRDefault="00467C3C" w:rsidP="00467C3C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467C3C">
        <w:rPr>
          <w:rFonts w:ascii="Times New Roman" w:hAnsi="Times New Roman" w:cs="Times New Roman"/>
          <w:bCs/>
          <w:iCs/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7135D9D5" wp14:editId="142C481A">
            <wp:simplePos x="0" y="0"/>
            <wp:positionH relativeFrom="column">
              <wp:posOffset>66675</wp:posOffset>
            </wp:positionH>
            <wp:positionV relativeFrom="paragraph">
              <wp:posOffset>37465</wp:posOffset>
            </wp:positionV>
            <wp:extent cx="3381375" cy="1413510"/>
            <wp:effectExtent l="0" t="0" r="9525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C3C">
        <w:rPr>
          <w:rFonts w:ascii="Times New Roman" w:hAnsi="Times New Roman" w:cs="Times New Roman"/>
          <w:bCs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F2BDE2" wp14:editId="62C02545">
                <wp:simplePos x="0" y="0"/>
                <wp:positionH relativeFrom="column">
                  <wp:posOffset>-3609975</wp:posOffset>
                </wp:positionH>
                <wp:positionV relativeFrom="paragraph">
                  <wp:posOffset>37465</wp:posOffset>
                </wp:positionV>
                <wp:extent cx="549910" cy="327660"/>
                <wp:effectExtent l="9525" t="13970" r="12065" b="1079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91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16E8EC2" id="Rectangle 12" o:spid="_x0000_s1026" style="position:absolute;margin-left:-284.25pt;margin-top:2.95pt;width:43.3pt;height:2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" strokecolor="white"/>
            </w:pict>
          </mc:Fallback>
        </mc:AlternateContent>
      </w:r>
    </w:p>
    <w:p w14:paraId="24C8E4D8" w14:textId="77777777" w:rsidR="00467C3C" w:rsidRPr="00467C3C" w:rsidRDefault="00467C3C" w:rsidP="00467C3C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4A0003EA" w14:textId="77777777" w:rsidR="00467C3C" w:rsidRPr="00467C3C" w:rsidRDefault="00467C3C" w:rsidP="00467C3C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7DA312DA" w14:textId="77777777" w:rsidR="00467C3C" w:rsidRPr="00467C3C" w:rsidRDefault="00467C3C" w:rsidP="00467C3C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74173625" w14:textId="77777777" w:rsidR="00467C3C" w:rsidRPr="00467C3C" w:rsidRDefault="00467C3C" w:rsidP="00467C3C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39851A82" w14:textId="77777777" w:rsidR="00467C3C" w:rsidRPr="00467C3C" w:rsidRDefault="00467C3C" w:rsidP="00467C3C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4256CAD0" w14:textId="77777777" w:rsidR="00467C3C" w:rsidRPr="00467C3C" w:rsidRDefault="00467C3C" w:rsidP="00467C3C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16AF6262" w14:textId="77777777" w:rsidR="00467C3C" w:rsidRPr="00467C3C" w:rsidRDefault="00467C3C" w:rsidP="00467C3C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014EBB08" w14:textId="1A07866D" w:rsidR="00467C3C" w:rsidRDefault="00467C3C" w:rsidP="00467C3C">
      <w:pPr>
        <w:spacing w:after="0"/>
        <w:rPr>
          <w:rFonts w:ascii="Times New Roman" w:hAnsi="Times New Roman" w:cs="Times New Roman"/>
          <w:bCs/>
        </w:rPr>
      </w:pPr>
      <w:proofErr w:type="gramStart"/>
      <w:r w:rsidRPr="00467C3C">
        <w:rPr>
          <w:rFonts w:ascii="Times New Roman" w:hAnsi="Times New Roman" w:cs="Times New Roman"/>
          <w:bCs/>
        </w:rPr>
        <w:t>b)Interpréter</w:t>
      </w:r>
      <w:proofErr w:type="gramEnd"/>
      <w:r w:rsidRPr="00467C3C">
        <w:rPr>
          <w:rFonts w:ascii="Times New Roman" w:hAnsi="Times New Roman" w:cs="Times New Roman"/>
          <w:bCs/>
        </w:rPr>
        <w:t xml:space="preserve"> ce nombre.</w:t>
      </w:r>
    </w:p>
    <w:p w14:paraId="2DBCCC5B" w14:textId="2B072100" w:rsidR="002C1523" w:rsidRDefault="002C1523" w:rsidP="00467C3C">
      <w:pPr>
        <w:spacing w:after="0"/>
        <w:rPr>
          <w:rFonts w:ascii="Times New Roman" w:hAnsi="Times New Roman" w:cs="Times New Roman"/>
          <w:bCs/>
        </w:rPr>
      </w:pPr>
    </w:p>
    <w:p w14:paraId="4B89BCFD" w14:textId="492F4267" w:rsidR="002C1523" w:rsidRDefault="002C1523" w:rsidP="00467C3C">
      <w:pPr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>1.</w:t>
      </w:r>
    </w:p>
    <w:tbl>
      <w:tblPr>
        <w:tblW w:w="0" w:type="auto"/>
        <w:tblInd w:w="1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8"/>
        <w:gridCol w:w="1273"/>
        <w:gridCol w:w="1073"/>
        <w:gridCol w:w="1173"/>
      </w:tblGrid>
      <w:tr w:rsidR="002C1523" w:rsidRPr="003921C6" w14:paraId="45B63E04" w14:textId="77777777" w:rsidTr="002C1523">
        <w:trPr>
          <w:trHeight w:val="453"/>
        </w:trPr>
        <w:tc>
          <w:tcPr>
            <w:tcW w:w="2408" w:type="dxa"/>
          </w:tcPr>
          <w:p w14:paraId="30D3A4DE" w14:textId="77777777" w:rsidR="002C1523" w:rsidRPr="003921C6" w:rsidRDefault="002C1523" w:rsidP="002C1523">
            <w:pPr>
              <w:spacing w:after="0"/>
              <w:rPr>
                <w:rFonts w:ascii="Times New Roman" w:hAnsi="Times New Roman" w:cs="Times New Roman"/>
              </w:rPr>
            </w:pPr>
            <w:r w:rsidRPr="003921C6">
              <w:rPr>
                <w:rFonts w:ascii="Times New Roman" w:hAnsi="Times New Roman" w:cs="Times New Roman"/>
              </w:rPr>
              <w:t xml:space="preserve">valeurs possibles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i</m:t>
                  </m:r>
                </m:sub>
              </m:sSub>
            </m:oMath>
          </w:p>
        </w:tc>
        <w:tc>
          <w:tcPr>
            <w:tcW w:w="1273" w:type="dxa"/>
          </w:tcPr>
          <w:p w14:paraId="4268B1BD" w14:textId="64BDC2CC" w:rsidR="002C1523" w:rsidRPr="003921C6" w:rsidRDefault="002C1523" w:rsidP="00274B2A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073" w:type="dxa"/>
          </w:tcPr>
          <w:p w14:paraId="45777860" w14:textId="3F1A0850" w:rsidR="002C1523" w:rsidRPr="00274B2A" w:rsidRDefault="002C1523" w:rsidP="00274B2A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73" w:type="dxa"/>
          </w:tcPr>
          <w:p w14:paraId="1351D71D" w14:textId="12757519" w:rsidR="002C1523" w:rsidRPr="00274B2A" w:rsidRDefault="002C1523" w:rsidP="00274B2A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2C1523" w:rsidRPr="003921C6" w14:paraId="455362EE" w14:textId="77777777" w:rsidTr="002C1523">
        <w:trPr>
          <w:trHeight w:val="631"/>
        </w:trPr>
        <w:tc>
          <w:tcPr>
            <w:tcW w:w="2408" w:type="dxa"/>
          </w:tcPr>
          <w:p w14:paraId="7B75E80E" w14:textId="77777777" w:rsidR="002C1523" w:rsidRPr="003921C6" w:rsidRDefault="002C1523" w:rsidP="002C1523">
            <w:pPr>
              <w:spacing w:after="0"/>
              <w:rPr>
                <w:rFonts w:ascii="Times New Roman" w:hAnsi="Times New Roman" w:cs="Times New Roman"/>
              </w:rPr>
            </w:pPr>
            <w:r w:rsidRPr="003921C6">
              <w:rPr>
                <w:rFonts w:ascii="Times New Roman" w:hAnsi="Times New Roman" w:cs="Times New Roman"/>
              </w:rPr>
              <w:t>Probabilités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 xml:space="preserve">P(X = </w:t>
            </w:r>
            <w:r w:rsidRPr="0022547B">
              <w:rPr>
                <w:rFonts w:ascii="Times New Roman" w:hAnsi="Times New Roman" w:cs="Times New Roman"/>
                <w:i/>
                <w:color w:val="333333"/>
                <w:szCs w:val="19"/>
              </w:rPr>
              <w:t>x</w:t>
            </w:r>
            <w:r w:rsidRPr="0022547B">
              <w:rPr>
                <w:rFonts w:ascii="Times New Roman" w:hAnsi="Times New Roman" w:cs="Times New Roman"/>
                <w:i/>
                <w:color w:val="333333"/>
                <w:szCs w:val="19"/>
                <w:vertAlign w:val="subscript"/>
              </w:rPr>
              <w:t>i</w:t>
            </w:r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>)</w:t>
            </w:r>
          </w:p>
        </w:tc>
        <w:tc>
          <w:tcPr>
            <w:tcW w:w="1273" w:type="dxa"/>
          </w:tcPr>
          <w:p w14:paraId="755461A9" w14:textId="62EBB8A7" w:rsidR="002C1523" w:rsidRPr="003921C6" w:rsidRDefault="002C1523" w:rsidP="002C1523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073" w:type="dxa"/>
          </w:tcPr>
          <w:p w14:paraId="413384E9" w14:textId="5C667D8F" w:rsidR="002C1523" w:rsidRPr="003921C6" w:rsidRDefault="002C1523" w:rsidP="002C1523">
            <w:pPr>
              <w:spacing w:after="0"/>
              <w:rPr>
                <w:rFonts w:ascii="Times New Roman" w:hAnsi="Times New Roman" w:cs="Times New Roman"/>
                <w:i/>
                <w:vertAlign w:val="subscript"/>
              </w:rPr>
            </w:pPr>
          </w:p>
        </w:tc>
        <w:tc>
          <w:tcPr>
            <w:tcW w:w="1173" w:type="dxa"/>
          </w:tcPr>
          <w:p w14:paraId="707EA380" w14:textId="5EE6EEDD" w:rsidR="002C1523" w:rsidRPr="003921C6" w:rsidRDefault="002C1523" w:rsidP="002C1523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</w:tr>
    </w:tbl>
    <w:p w14:paraId="5E73CABD" w14:textId="1B35A08F" w:rsidR="002C1523" w:rsidRDefault="002C1523" w:rsidP="00467C3C">
      <w:pPr>
        <w:spacing w:after="0"/>
        <w:rPr>
          <w:rFonts w:ascii="Times New Roman" w:hAnsi="Times New Roman" w:cs="Times New Roman"/>
          <w:bCs/>
        </w:rPr>
      </w:pPr>
    </w:p>
    <w:p w14:paraId="295F90B9" w14:textId="77777777" w:rsidR="00B5053B" w:rsidRDefault="00B5053B" w:rsidP="00467C3C">
      <w:pPr>
        <w:spacing w:after="0"/>
        <w:rPr>
          <w:rFonts w:ascii="Times New Roman" w:eastAsiaTheme="minorEastAsia" w:hAnsi="Times New Roman" w:cs="Times New Roman"/>
        </w:rPr>
      </w:pPr>
    </w:p>
    <w:p w14:paraId="43E4851E" w14:textId="3FA51A76" w:rsidR="002C1523" w:rsidRDefault="00274B2A" w:rsidP="00467C3C">
      <w:pPr>
        <w:spacing w:after="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2.a)</w:t>
      </w:r>
      <m:oMath>
        <m:r>
          <w:rPr>
            <w:rFonts w:ascii="Cambria Math" w:hAnsi="Cambria Math" w:cs="Times New Roman"/>
          </w:rPr>
          <m:t>E</m:t>
        </m:r>
        <w:bookmarkStart w:id="5" w:name="_Hlk133072306"/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x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x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>+ …+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x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eastAsiaTheme="minorEastAsia" w:hAnsi="Cambria Math" w:cs="Times New Roman"/>
          </w:rPr>
          <m:t>=</m:t>
        </m:r>
        <w:bookmarkEnd w:id="5"/>
        <m:r>
          <w:rPr>
            <w:rFonts w:ascii="Cambria Math" w:eastAsiaTheme="minorEastAsia" w:hAnsi="Cambria Math" w:cs="Times New Roman"/>
          </w:rPr>
          <m:t xml:space="preserve"> ………………………………………………….</m:t>
        </m:r>
      </m:oMath>
    </w:p>
    <w:p w14:paraId="548CCED4" w14:textId="77777777" w:rsidR="00290F9F" w:rsidRDefault="00290F9F" w:rsidP="00290F9F">
      <w:pPr>
        <w:spacing w:after="0"/>
        <w:rPr>
          <w:rFonts w:ascii="Times New Roman" w:hAnsi="Times New Roman" w:cs="Times New Roman"/>
        </w:rPr>
      </w:pPr>
    </w:p>
    <w:p w14:paraId="79D8D3C3" w14:textId="26185D97" w:rsidR="00290F9F" w:rsidRPr="003921C6" w:rsidRDefault="00290F9F" w:rsidP="00290F9F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b</w:t>
      </w:r>
      <w:proofErr w:type="gramEnd"/>
      <w:r>
        <w:rPr>
          <w:rFonts w:ascii="Times New Roman" w:hAnsi="Times New Roman" w:cs="Times New Roman"/>
        </w:rPr>
        <w:t>)</w:t>
      </w:r>
      <w:r w:rsidRPr="003921C6">
        <w:rPr>
          <w:rFonts w:ascii="Times New Roman" w:hAnsi="Times New Roman" w:cs="Times New Roman"/>
        </w:rPr>
        <w:t>.……………………………………………………………………………………………………………….</w:t>
      </w:r>
    </w:p>
    <w:p w14:paraId="0E40CB37" w14:textId="77777777" w:rsidR="00290F9F" w:rsidRPr="003921C6" w:rsidRDefault="00290F9F" w:rsidP="00290F9F">
      <w:pPr>
        <w:spacing w:after="0"/>
        <w:rPr>
          <w:rFonts w:ascii="Times New Roman" w:hAnsi="Times New Roman" w:cs="Times New Roman"/>
        </w:rPr>
      </w:pPr>
    </w:p>
    <w:p w14:paraId="66C0BBB2" w14:textId="77777777" w:rsidR="00290F9F" w:rsidRPr="003921C6" w:rsidRDefault="00290F9F" w:rsidP="00290F9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</w:t>
      </w:r>
      <w:r w:rsidRPr="003921C6">
        <w:rPr>
          <w:rFonts w:ascii="Times New Roman" w:hAnsi="Times New Roman" w:cs="Times New Roman"/>
        </w:rPr>
        <w:t>.……………………………………………………………………………………………………………….</w:t>
      </w:r>
    </w:p>
    <w:p w14:paraId="4469CD24" w14:textId="31E43545" w:rsidR="00467C3C" w:rsidRPr="00467C3C" w:rsidRDefault="00467C3C" w:rsidP="00467C3C">
      <w:pPr>
        <w:keepNext/>
        <w:spacing w:before="240" w:after="0"/>
        <w:outlineLvl w:val="0"/>
        <w:rPr>
          <w:rFonts w:ascii="Times New Roman" w:hAnsi="Times New Roman" w:cs="Times New Roman"/>
          <w:b/>
          <w:bCs/>
          <w:kern w:val="32"/>
        </w:rPr>
      </w:pPr>
      <w:r w:rsidRPr="00467C3C">
        <w:rPr>
          <w:rFonts w:ascii="Times New Roman" w:hAnsi="Times New Roman" w:cs="Times New Roman"/>
          <w:b/>
          <w:iCs/>
          <w:kern w:val="32"/>
          <w:u w:val="single"/>
        </w:rPr>
        <w:t xml:space="preserve">Exemple </w:t>
      </w:r>
      <w:proofErr w:type="gramStart"/>
      <w:r w:rsidRPr="00467C3C">
        <w:rPr>
          <w:rFonts w:ascii="Times New Roman" w:hAnsi="Times New Roman" w:cs="Times New Roman"/>
          <w:b/>
          <w:iCs/>
          <w:kern w:val="32"/>
          <w:u w:val="single"/>
        </w:rPr>
        <w:t>2</w:t>
      </w:r>
      <w:r w:rsidRPr="00467C3C">
        <w:rPr>
          <w:rFonts w:ascii="Times New Roman" w:hAnsi="Times New Roman" w:cs="Times New Roman"/>
          <w:b/>
          <w:bCs/>
          <w:kern w:val="32"/>
        </w:rPr>
        <w:t>:</w:t>
      </w:r>
      <w:proofErr w:type="gramEnd"/>
      <w:r w:rsidRPr="00467C3C">
        <w:rPr>
          <w:rFonts w:ascii="Times New Roman" w:hAnsi="Times New Roman" w:cs="Times New Roman"/>
          <w:b/>
          <w:bCs/>
          <w:kern w:val="32"/>
        </w:rPr>
        <w:t xml:space="preserve"> </w:t>
      </w:r>
    </w:p>
    <w:p w14:paraId="29EFB081" w14:textId="77777777" w:rsidR="00467C3C" w:rsidRPr="00467C3C" w:rsidRDefault="00467C3C" w:rsidP="00467C3C">
      <w:pPr>
        <w:spacing w:after="0"/>
        <w:rPr>
          <w:rFonts w:ascii="Times New Roman" w:hAnsi="Times New Roman" w:cs="Times New Roman"/>
        </w:rPr>
      </w:pPr>
      <w:r w:rsidRPr="00467C3C">
        <w:rPr>
          <w:rFonts w:ascii="Times New Roman" w:hAnsi="Times New Roman" w:cs="Times New Roman"/>
        </w:rPr>
        <w:t>Soit X la variable aléatoire dont la loi de probabilité est donnée ci –dessous :</w:t>
      </w:r>
    </w:p>
    <w:tbl>
      <w:tblPr>
        <w:tblW w:w="0" w:type="auto"/>
        <w:tblInd w:w="2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4"/>
        <w:gridCol w:w="813"/>
        <w:gridCol w:w="813"/>
        <w:gridCol w:w="813"/>
        <w:gridCol w:w="813"/>
        <w:gridCol w:w="813"/>
        <w:gridCol w:w="814"/>
      </w:tblGrid>
      <w:tr w:rsidR="00467C3C" w:rsidRPr="00467C3C" w14:paraId="4DD8B622" w14:textId="77777777" w:rsidTr="002C1523">
        <w:trPr>
          <w:trHeight w:val="453"/>
        </w:trPr>
        <w:tc>
          <w:tcPr>
            <w:tcW w:w="1274" w:type="dxa"/>
          </w:tcPr>
          <w:p w14:paraId="6B52FC4F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</w:rPr>
            </w:pPr>
            <w:r w:rsidRPr="00467C3C">
              <w:rPr>
                <w:rFonts w:ascii="Times New Roman" w:hAnsi="Times New Roman" w:cs="Times New Roman"/>
              </w:rPr>
              <w:t xml:space="preserve">valeurs possibles </w:t>
            </w:r>
            <w:r w:rsidRPr="002C1523">
              <w:rPr>
                <w:rFonts w:ascii="Times New Roman" w:hAnsi="Times New Roman" w:cs="Times New Roman"/>
                <w:i/>
                <w:iCs/>
              </w:rPr>
              <w:t>x</w:t>
            </w:r>
            <w:r w:rsidRPr="002C1523">
              <w:rPr>
                <w:rFonts w:ascii="Times New Roman" w:hAnsi="Times New Roman" w:cs="Times New Roman"/>
                <w:i/>
                <w:iCs/>
                <w:vertAlign w:val="subscript"/>
              </w:rPr>
              <w:t>i</w:t>
            </w:r>
          </w:p>
        </w:tc>
        <w:tc>
          <w:tcPr>
            <w:tcW w:w="813" w:type="dxa"/>
          </w:tcPr>
          <w:p w14:paraId="69A64C6C" w14:textId="77777777" w:rsidR="00467C3C" w:rsidRPr="00467C3C" w:rsidRDefault="00467C3C" w:rsidP="004E6BB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</w:p>
          <w:p w14:paraId="2BCEB077" w14:textId="77777777" w:rsidR="00467C3C" w:rsidRPr="00467C3C" w:rsidRDefault="00467C3C" w:rsidP="004E6BB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467C3C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813" w:type="dxa"/>
          </w:tcPr>
          <w:p w14:paraId="335487EB" w14:textId="77777777" w:rsidR="00467C3C" w:rsidRPr="00467C3C" w:rsidRDefault="00467C3C" w:rsidP="004E6BB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</w:p>
          <w:p w14:paraId="4CEF0F2C" w14:textId="77777777" w:rsidR="00467C3C" w:rsidRPr="00467C3C" w:rsidRDefault="00467C3C" w:rsidP="004E6BB7">
            <w:pPr>
              <w:spacing w:after="0"/>
              <w:jc w:val="center"/>
              <w:rPr>
                <w:rFonts w:ascii="Times New Roman" w:hAnsi="Times New Roman" w:cs="Times New Roman"/>
                <w:i/>
                <w:vertAlign w:val="subscript"/>
              </w:rPr>
            </w:pPr>
            <w:r w:rsidRPr="00467C3C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813" w:type="dxa"/>
          </w:tcPr>
          <w:p w14:paraId="0A25EBCC" w14:textId="77777777" w:rsidR="00467C3C" w:rsidRPr="00467C3C" w:rsidRDefault="00467C3C" w:rsidP="004E6BB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</w:p>
          <w:p w14:paraId="6BD3984B" w14:textId="77777777" w:rsidR="00467C3C" w:rsidRPr="00467C3C" w:rsidRDefault="00467C3C" w:rsidP="004E6BB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467C3C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813" w:type="dxa"/>
          </w:tcPr>
          <w:p w14:paraId="2F867560" w14:textId="77777777" w:rsidR="00467C3C" w:rsidRPr="00467C3C" w:rsidRDefault="00467C3C" w:rsidP="004E6BB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</w:p>
          <w:p w14:paraId="5451AEBA" w14:textId="77777777" w:rsidR="00467C3C" w:rsidRPr="00467C3C" w:rsidRDefault="00467C3C" w:rsidP="004E6BB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467C3C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813" w:type="dxa"/>
          </w:tcPr>
          <w:p w14:paraId="5CA90104" w14:textId="77777777" w:rsidR="00467C3C" w:rsidRPr="00467C3C" w:rsidRDefault="00467C3C" w:rsidP="004E6BB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</w:p>
          <w:p w14:paraId="5A98E26C" w14:textId="77777777" w:rsidR="00467C3C" w:rsidRPr="00467C3C" w:rsidRDefault="00467C3C" w:rsidP="004E6BB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467C3C">
              <w:rPr>
                <w:rFonts w:ascii="Times New Roman" w:hAnsi="Times New Roman" w:cs="Times New Roman"/>
                <w:i/>
              </w:rPr>
              <w:t>5</w:t>
            </w:r>
          </w:p>
        </w:tc>
        <w:tc>
          <w:tcPr>
            <w:tcW w:w="814" w:type="dxa"/>
          </w:tcPr>
          <w:p w14:paraId="36333F9F" w14:textId="77777777" w:rsidR="00467C3C" w:rsidRPr="00467C3C" w:rsidRDefault="00467C3C" w:rsidP="004E6BB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</w:p>
          <w:p w14:paraId="671C904D" w14:textId="77777777" w:rsidR="00467C3C" w:rsidRPr="00467C3C" w:rsidRDefault="00467C3C" w:rsidP="004E6BB7">
            <w:pPr>
              <w:spacing w:after="0"/>
              <w:jc w:val="center"/>
              <w:rPr>
                <w:rFonts w:ascii="Times New Roman" w:hAnsi="Times New Roman" w:cs="Times New Roman"/>
                <w:i/>
                <w:vertAlign w:val="subscript"/>
              </w:rPr>
            </w:pPr>
            <w:r w:rsidRPr="00467C3C">
              <w:rPr>
                <w:rFonts w:ascii="Times New Roman" w:hAnsi="Times New Roman" w:cs="Times New Roman"/>
                <w:i/>
              </w:rPr>
              <w:t>6</w:t>
            </w:r>
          </w:p>
        </w:tc>
      </w:tr>
      <w:tr w:rsidR="00467C3C" w:rsidRPr="00467C3C" w14:paraId="0DC3924E" w14:textId="77777777" w:rsidTr="002C1523">
        <w:trPr>
          <w:trHeight w:val="631"/>
        </w:trPr>
        <w:tc>
          <w:tcPr>
            <w:tcW w:w="1274" w:type="dxa"/>
          </w:tcPr>
          <w:p w14:paraId="0DD0203B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</w:rPr>
            </w:pPr>
            <w:r w:rsidRPr="00467C3C">
              <w:rPr>
                <w:rFonts w:ascii="Times New Roman" w:hAnsi="Times New Roman" w:cs="Times New Roman"/>
              </w:rPr>
              <w:t>probabilités</w:t>
            </w:r>
          </w:p>
          <w:p w14:paraId="04711DCD" w14:textId="77777777" w:rsidR="00467C3C" w:rsidRPr="002C1523" w:rsidRDefault="00467C3C" w:rsidP="00467C3C">
            <w:pPr>
              <w:spacing w:after="0"/>
              <w:rPr>
                <w:rFonts w:ascii="Times New Roman" w:hAnsi="Times New Roman" w:cs="Times New Roman"/>
                <w:i/>
                <w:iCs/>
              </w:rPr>
            </w:pPr>
            <w:r w:rsidRPr="002C1523">
              <w:rPr>
                <w:rFonts w:ascii="Times New Roman" w:hAnsi="Times New Roman" w:cs="Times New Roman"/>
                <w:i/>
                <w:iCs/>
              </w:rPr>
              <w:t>P(X=x</w:t>
            </w:r>
            <w:r w:rsidRPr="002C1523">
              <w:rPr>
                <w:rFonts w:ascii="Times New Roman" w:hAnsi="Times New Roman" w:cs="Times New Roman"/>
                <w:i/>
                <w:iCs/>
                <w:vertAlign w:val="subscript"/>
              </w:rPr>
              <w:t>i</w:t>
            </w:r>
            <w:r w:rsidRPr="002C1523">
              <w:rPr>
                <w:rFonts w:ascii="Times New Roman" w:hAnsi="Times New Roman" w:cs="Times New Roman"/>
                <w:i/>
                <w:iCs/>
              </w:rPr>
              <w:t>)</w:t>
            </w:r>
          </w:p>
        </w:tc>
        <w:tc>
          <w:tcPr>
            <w:tcW w:w="813" w:type="dxa"/>
          </w:tcPr>
          <w:p w14:paraId="0290F4F4" w14:textId="5B3487E0" w:rsidR="00467C3C" w:rsidRPr="00467C3C" w:rsidRDefault="00623F0B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813" w:type="dxa"/>
          </w:tcPr>
          <w:p w14:paraId="0E11DFF4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  <w:proofErr w:type="gramStart"/>
            <w:r w:rsidRPr="00467C3C">
              <w:rPr>
                <w:rFonts w:ascii="Times New Roman" w:hAnsi="Times New Roman" w:cs="Times New Roman"/>
                <w:i/>
              </w:rPr>
              <w:t>a</w:t>
            </w:r>
            <w:proofErr w:type="gramEnd"/>
          </w:p>
        </w:tc>
        <w:bookmarkStart w:id="6" w:name="_Hlk133072143"/>
        <w:tc>
          <w:tcPr>
            <w:tcW w:w="813" w:type="dxa"/>
          </w:tcPr>
          <w:p w14:paraId="5EC946AB" w14:textId="445FE1A6" w:rsidR="00467C3C" w:rsidRPr="00467C3C" w:rsidRDefault="00623F0B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4</m:t>
                    </m:r>
                  </m:den>
                </m:f>
              </m:oMath>
            </m:oMathPara>
            <w:bookmarkEnd w:id="6"/>
          </w:p>
        </w:tc>
        <w:tc>
          <w:tcPr>
            <w:tcW w:w="813" w:type="dxa"/>
          </w:tcPr>
          <w:p w14:paraId="6AA8F359" w14:textId="2545D703" w:rsidR="00467C3C" w:rsidRPr="00467C3C" w:rsidRDefault="00623F0B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813" w:type="dxa"/>
          </w:tcPr>
          <w:p w14:paraId="6E8C8661" w14:textId="00484C15" w:rsidR="00467C3C" w:rsidRPr="00467C3C" w:rsidRDefault="00623F0B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814" w:type="dxa"/>
          </w:tcPr>
          <w:p w14:paraId="200C2A68" w14:textId="31D6C58D" w:rsidR="00467C3C" w:rsidRPr="00467C3C" w:rsidRDefault="00623F0B" w:rsidP="00467C3C">
            <w:pPr>
              <w:spacing w:after="0"/>
              <w:rPr>
                <w:rFonts w:ascii="Times New Roman" w:hAnsi="Times New Roman" w:cs="Times New Roman"/>
                <w:i/>
                <w:vertAlign w:val="subscript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12</m:t>
                    </m:r>
                  </m:den>
                </m:f>
              </m:oMath>
            </m:oMathPara>
          </w:p>
        </w:tc>
      </w:tr>
    </w:tbl>
    <w:p w14:paraId="22D0687E" w14:textId="77777777" w:rsidR="00467C3C" w:rsidRPr="00467C3C" w:rsidRDefault="00467C3C" w:rsidP="00467C3C">
      <w:pPr>
        <w:spacing w:after="0"/>
        <w:rPr>
          <w:rFonts w:ascii="Times New Roman" w:hAnsi="Times New Roman" w:cs="Times New Roman"/>
        </w:rPr>
      </w:pPr>
      <w:r w:rsidRPr="00467C3C">
        <w:rPr>
          <w:rFonts w:ascii="Times New Roman" w:hAnsi="Times New Roman" w:cs="Times New Roman"/>
        </w:rPr>
        <w:t xml:space="preserve">Calculer </w:t>
      </w:r>
      <w:r w:rsidRPr="00467C3C">
        <w:rPr>
          <w:rFonts w:ascii="Times New Roman" w:hAnsi="Times New Roman" w:cs="Times New Roman"/>
          <w:i/>
        </w:rPr>
        <w:t>a</w:t>
      </w:r>
      <w:r w:rsidRPr="00467C3C">
        <w:rPr>
          <w:rFonts w:ascii="Times New Roman" w:hAnsi="Times New Roman" w:cs="Times New Roman"/>
        </w:rPr>
        <w:t xml:space="preserve"> puis déterminer l’espérance de X.</w:t>
      </w:r>
    </w:p>
    <w:p w14:paraId="16A48A97" w14:textId="77777777" w:rsidR="002C1523" w:rsidRDefault="002C1523" w:rsidP="002C1523">
      <w:pPr>
        <w:spacing w:after="0"/>
        <w:rPr>
          <w:rFonts w:ascii="Times New Roman" w:hAnsi="Times New Roman" w:cs="Times New Roman"/>
        </w:rPr>
      </w:pPr>
    </w:p>
    <w:p w14:paraId="67E59322" w14:textId="77777777" w:rsidR="00290F9F" w:rsidRPr="003921C6" w:rsidRDefault="00E23CBA" w:rsidP="00290F9F">
      <w:pPr>
        <w:spacing w:after="0"/>
        <w:rPr>
          <w:rFonts w:ascii="Times New Roman" w:hAnsi="Times New Roman" w:cs="Times New Roman"/>
        </w:rPr>
      </w:pPr>
      <w:proofErr w:type="gramStart"/>
      <w:r w:rsidRPr="0022547B">
        <w:rPr>
          <w:rFonts w:ascii="Times New Roman" w:hAnsi="Times New Roman" w:cs="Times New Roman"/>
          <w:color w:val="333333"/>
          <w:szCs w:val="19"/>
        </w:rPr>
        <w:t>p</w:t>
      </w:r>
      <w:proofErr w:type="gramEnd"/>
      <w:r w:rsidRPr="0022547B">
        <w:rPr>
          <w:rFonts w:ascii="Times New Roman" w:hAnsi="Times New Roman" w:cs="Times New Roman"/>
          <w:i/>
          <w:color w:val="333333"/>
          <w:szCs w:val="19"/>
          <w:vertAlign w:val="subscript"/>
        </w:rPr>
        <w:t>1</w:t>
      </w:r>
      <w:r w:rsidRPr="0022547B">
        <w:rPr>
          <w:rFonts w:ascii="Times New Roman" w:hAnsi="Times New Roman" w:cs="Times New Roman"/>
          <w:color w:val="333333"/>
          <w:szCs w:val="19"/>
        </w:rPr>
        <w:t xml:space="preserve"> + p</w:t>
      </w:r>
      <w:r w:rsidRPr="0022547B">
        <w:rPr>
          <w:rFonts w:ascii="Times New Roman" w:hAnsi="Times New Roman" w:cs="Times New Roman"/>
          <w:i/>
          <w:color w:val="333333"/>
          <w:szCs w:val="19"/>
          <w:vertAlign w:val="subscript"/>
        </w:rPr>
        <w:t>2</w:t>
      </w:r>
      <w:r w:rsidRPr="0022547B">
        <w:rPr>
          <w:rFonts w:ascii="Times New Roman" w:hAnsi="Times New Roman" w:cs="Times New Roman"/>
          <w:color w:val="333333"/>
          <w:szCs w:val="19"/>
        </w:rPr>
        <w:t xml:space="preserve"> + … + </w:t>
      </w:r>
      <w:proofErr w:type="spellStart"/>
      <w:r w:rsidRPr="0022547B">
        <w:rPr>
          <w:rFonts w:ascii="Times New Roman" w:hAnsi="Times New Roman" w:cs="Times New Roman"/>
          <w:color w:val="333333"/>
          <w:szCs w:val="19"/>
        </w:rPr>
        <w:t>p</w:t>
      </w:r>
      <w:r w:rsidRPr="0022547B">
        <w:rPr>
          <w:rFonts w:ascii="Times New Roman" w:hAnsi="Times New Roman" w:cs="Times New Roman"/>
          <w:i/>
          <w:color w:val="333333"/>
          <w:szCs w:val="19"/>
          <w:vertAlign w:val="subscript"/>
        </w:rPr>
        <w:t>n</w:t>
      </w:r>
      <w:proofErr w:type="spellEnd"/>
      <w:r w:rsidRPr="0022547B">
        <w:rPr>
          <w:rFonts w:ascii="Times New Roman" w:hAnsi="Times New Roman" w:cs="Times New Roman"/>
          <w:szCs w:val="19"/>
        </w:rPr>
        <w:t xml:space="preserve"> = </w:t>
      </w:r>
      <m:oMath>
        <m:r>
          <w:rPr>
            <w:rFonts w:ascii="Cambria Math" w:hAnsi="Cambria Math" w:cs="Times New Roman"/>
            <w:szCs w:val="19"/>
          </w:rPr>
          <m:t>1</m:t>
        </m:r>
      </m:oMath>
      <w:r>
        <w:rPr>
          <w:rFonts w:ascii="Times New Roman" w:eastAsiaTheme="minorEastAsia" w:hAnsi="Times New Roman" w:cs="Times New Roman"/>
          <w:szCs w:val="19"/>
        </w:rPr>
        <w:t xml:space="preserve">  . Donc</w:t>
      </w:r>
      <w:proofErr w:type="gramStart"/>
      <w:r>
        <w:rPr>
          <w:rFonts w:ascii="Times New Roman" w:eastAsiaTheme="minorEastAsia" w:hAnsi="Times New Roman" w:cs="Times New Roman"/>
          <w:szCs w:val="19"/>
        </w:rPr>
        <w:t xml:space="preserve"> </w:t>
      </w:r>
      <w:r w:rsidR="00290F9F" w:rsidRPr="003921C6">
        <w:rPr>
          <w:rFonts w:ascii="Times New Roman" w:hAnsi="Times New Roman" w:cs="Times New Roman"/>
        </w:rPr>
        <w:t>.…</w:t>
      </w:r>
      <w:proofErr w:type="gramEnd"/>
      <w:r w:rsidR="00290F9F" w:rsidRPr="003921C6">
        <w:rPr>
          <w:rFonts w:ascii="Times New Roman" w:hAnsi="Times New Roman" w:cs="Times New Roman"/>
        </w:rPr>
        <w:t>…………………………………………………………………………………………………………….</w:t>
      </w:r>
    </w:p>
    <w:p w14:paraId="6D4A7C1B" w14:textId="77777777" w:rsidR="00290F9F" w:rsidRPr="003921C6" w:rsidRDefault="00290F9F" w:rsidP="00290F9F">
      <w:pPr>
        <w:spacing w:after="0"/>
        <w:rPr>
          <w:rFonts w:ascii="Times New Roman" w:hAnsi="Times New Roman" w:cs="Times New Roman"/>
        </w:rPr>
      </w:pPr>
    </w:p>
    <w:p w14:paraId="5D880235" w14:textId="77777777" w:rsidR="00290F9F" w:rsidRPr="003921C6" w:rsidRDefault="00290F9F" w:rsidP="00290F9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</w:t>
      </w:r>
      <w:r w:rsidRPr="003921C6">
        <w:rPr>
          <w:rFonts w:ascii="Times New Roman" w:hAnsi="Times New Roman" w:cs="Times New Roman"/>
        </w:rPr>
        <w:t>.……………………………………………………………………………………………………………….</w:t>
      </w:r>
    </w:p>
    <w:p w14:paraId="40F49464" w14:textId="77777777" w:rsidR="00290F9F" w:rsidRDefault="00290F9F" w:rsidP="00290F9F">
      <w:pPr>
        <w:spacing w:after="0"/>
        <w:rPr>
          <w:rFonts w:ascii="Times New Roman" w:hAnsi="Times New Roman" w:cs="Times New Roman"/>
          <w:b/>
          <w:u w:val="single"/>
        </w:rPr>
      </w:pPr>
    </w:p>
    <w:p w14:paraId="6AD3DACE" w14:textId="77777777" w:rsidR="00290F9F" w:rsidRPr="003921C6" w:rsidRDefault="00290F9F" w:rsidP="00290F9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</w:t>
      </w:r>
      <w:r w:rsidRPr="003921C6">
        <w:rPr>
          <w:rFonts w:ascii="Times New Roman" w:hAnsi="Times New Roman" w:cs="Times New Roman"/>
        </w:rPr>
        <w:t>.……………………………………………………………………………………………………………….</w:t>
      </w:r>
    </w:p>
    <w:p w14:paraId="131AD6FA" w14:textId="77777777" w:rsidR="00290F9F" w:rsidRDefault="00290F9F" w:rsidP="00290F9F">
      <w:pPr>
        <w:spacing w:after="0"/>
        <w:rPr>
          <w:rFonts w:ascii="Times New Roman" w:hAnsi="Times New Roman" w:cs="Times New Roman"/>
          <w:b/>
          <w:u w:val="single"/>
        </w:rPr>
      </w:pPr>
    </w:p>
    <w:p w14:paraId="324FA244" w14:textId="01ED9932" w:rsidR="00467C3C" w:rsidRPr="00467C3C" w:rsidRDefault="00467C3C" w:rsidP="00290F9F">
      <w:pPr>
        <w:spacing w:after="0"/>
        <w:rPr>
          <w:rFonts w:ascii="Times New Roman" w:hAnsi="Times New Roman" w:cs="Times New Roman"/>
          <w:b/>
          <w:u w:val="single"/>
        </w:rPr>
      </w:pPr>
      <w:r w:rsidRPr="00467C3C">
        <w:rPr>
          <w:rFonts w:ascii="Times New Roman" w:hAnsi="Times New Roman" w:cs="Times New Roman"/>
          <w:b/>
          <w:u w:val="single"/>
        </w:rPr>
        <w:t>2.Variance et écart-type :</w:t>
      </w:r>
    </w:p>
    <w:p w14:paraId="3410EA63" w14:textId="77777777" w:rsidR="00467C3C" w:rsidRPr="00467C3C" w:rsidRDefault="00467C3C" w:rsidP="00467C3C">
      <w:pPr>
        <w:spacing w:after="0"/>
        <w:rPr>
          <w:rFonts w:ascii="Times New Roman" w:eastAsia="Cambria" w:hAnsi="Times New Roman" w:cs="Times New Roman"/>
          <w:szCs w:val="19"/>
        </w:rPr>
      </w:pPr>
    </w:p>
    <w:tbl>
      <w:tblPr>
        <w:tblW w:w="0" w:type="auto"/>
        <w:tblInd w:w="-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65"/>
      </w:tblGrid>
      <w:tr w:rsidR="002C1523" w14:paraId="23BF4B69" w14:textId="77777777" w:rsidTr="002C1523">
        <w:trPr>
          <w:trHeight w:val="2940"/>
        </w:trPr>
        <w:tc>
          <w:tcPr>
            <w:tcW w:w="8865" w:type="dxa"/>
          </w:tcPr>
          <w:p w14:paraId="7CBCC253" w14:textId="77777777" w:rsidR="002C1523" w:rsidRPr="002C1523" w:rsidRDefault="002C1523" w:rsidP="002C1523">
            <w:pPr>
              <w:spacing w:after="0"/>
              <w:ind w:left="189"/>
              <w:rPr>
                <w:rFonts w:ascii="Times New Roman" w:eastAsia="Cambria" w:hAnsi="Times New Roman" w:cs="Times New Roman"/>
                <w:b/>
                <w:bCs/>
                <w:szCs w:val="19"/>
              </w:rPr>
            </w:pPr>
            <w:r w:rsidRPr="002C1523">
              <w:rPr>
                <w:rFonts w:ascii="Times New Roman" w:eastAsia="Cambria" w:hAnsi="Times New Roman" w:cs="Times New Roman"/>
                <w:b/>
                <w:bCs/>
                <w:szCs w:val="19"/>
                <w:u w:val="single"/>
              </w:rPr>
              <w:t>Définitions :</w:t>
            </w:r>
            <w:r w:rsidRPr="002C1523">
              <w:rPr>
                <w:rFonts w:ascii="Times New Roman" w:eastAsia="Cambria" w:hAnsi="Times New Roman" w:cs="Times New Roman"/>
                <w:b/>
                <w:bCs/>
                <w:szCs w:val="19"/>
              </w:rPr>
              <w:t xml:space="preserve"> </w:t>
            </w:r>
          </w:p>
          <w:p w14:paraId="7077D96B" w14:textId="77777777" w:rsidR="002C1523" w:rsidRPr="002C1523" w:rsidRDefault="002C1523" w:rsidP="002C1523">
            <w:pPr>
              <w:spacing w:after="0"/>
              <w:ind w:left="189"/>
              <w:rPr>
                <w:rFonts w:ascii="Times New Roman" w:eastAsia="Cambria" w:hAnsi="Times New Roman" w:cs="Times New Roman"/>
                <w:szCs w:val="19"/>
              </w:rPr>
            </w:pPr>
            <w:r w:rsidRPr="002C1523">
              <w:rPr>
                <w:rFonts w:ascii="Times New Roman" w:eastAsia="Cambria" w:hAnsi="Times New Roman" w:cs="Times New Roman"/>
                <w:szCs w:val="19"/>
              </w:rPr>
              <w:t xml:space="preserve">Soit une variable aléatoire X définie sur un univers </w:t>
            </w:r>
            <w:r w:rsidRPr="002C1523">
              <w:rPr>
                <w:rFonts w:ascii="Times New Roman" w:eastAsia="Cambria" w:hAnsi="Times New Roman" w:cs="Times New Roman"/>
                <w:szCs w:val="19"/>
              </w:rPr>
              <w:sym w:font="Symbol" w:char="F057"/>
            </w:r>
            <w:r w:rsidRPr="002C1523">
              <w:rPr>
                <w:rFonts w:ascii="Times New Roman" w:eastAsia="Cambria" w:hAnsi="Times New Roman" w:cs="Times New Roman"/>
                <w:szCs w:val="19"/>
              </w:rPr>
              <w:t xml:space="preserve"> et prenant les valeurs </w:t>
            </w:r>
            <w:r w:rsidRPr="002C1523">
              <w:rPr>
                <w:rFonts w:ascii="Times New Roman" w:eastAsia="Cambria" w:hAnsi="Times New Roman" w:cs="Times New Roman"/>
                <w:i/>
                <w:szCs w:val="19"/>
              </w:rPr>
              <w:t>x</w:t>
            </w:r>
            <w:r w:rsidRPr="002C1523">
              <w:rPr>
                <w:rFonts w:ascii="Times New Roman" w:eastAsia="Cambria" w:hAnsi="Times New Roman" w:cs="Times New Roman"/>
                <w:i/>
                <w:szCs w:val="19"/>
                <w:vertAlign w:val="subscript"/>
              </w:rPr>
              <w:t>1</w:t>
            </w:r>
            <w:r w:rsidRPr="002C1523">
              <w:rPr>
                <w:rFonts w:ascii="Times New Roman" w:eastAsia="Cambria" w:hAnsi="Times New Roman" w:cs="Times New Roman"/>
                <w:i/>
                <w:szCs w:val="19"/>
              </w:rPr>
              <w:t>,</w:t>
            </w:r>
            <w:r w:rsidRPr="002C1523">
              <w:rPr>
                <w:rFonts w:ascii="Times New Roman" w:eastAsia="Cambria" w:hAnsi="Times New Roman" w:cs="Times New Roman"/>
                <w:i/>
                <w:szCs w:val="19"/>
                <w:vertAlign w:val="subscript"/>
              </w:rPr>
              <w:t xml:space="preserve"> </w:t>
            </w:r>
            <w:r w:rsidRPr="002C1523">
              <w:rPr>
                <w:rFonts w:ascii="Times New Roman" w:eastAsia="Cambria" w:hAnsi="Times New Roman" w:cs="Times New Roman"/>
                <w:i/>
                <w:szCs w:val="19"/>
              </w:rPr>
              <w:t>x</w:t>
            </w:r>
            <w:r w:rsidRPr="002C1523">
              <w:rPr>
                <w:rFonts w:ascii="Times New Roman" w:eastAsia="Cambria" w:hAnsi="Times New Roman" w:cs="Times New Roman"/>
                <w:i/>
                <w:szCs w:val="19"/>
                <w:vertAlign w:val="subscript"/>
              </w:rPr>
              <w:t>2</w:t>
            </w:r>
            <w:r w:rsidRPr="002C1523">
              <w:rPr>
                <w:rFonts w:ascii="Times New Roman" w:eastAsia="Cambria" w:hAnsi="Times New Roman" w:cs="Times New Roman"/>
                <w:i/>
                <w:szCs w:val="19"/>
              </w:rPr>
              <w:t>,</w:t>
            </w:r>
            <w:r w:rsidRPr="002C1523">
              <w:rPr>
                <w:rFonts w:ascii="Times New Roman" w:eastAsia="Cambria" w:hAnsi="Times New Roman" w:cs="Times New Roman"/>
                <w:i/>
                <w:szCs w:val="19"/>
                <w:vertAlign w:val="subscript"/>
              </w:rPr>
              <w:t xml:space="preserve"> </w:t>
            </w:r>
            <w:r w:rsidRPr="002C1523">
              <w:rPr>
                <w:rFonts w:ascii="Times New Roman" w:eastAsia="Cambria" w:hAnsi="Times New Roman" w:cs="Times New Roman"/>
                <w:i/>
                <w:szCs w:val="19"/>
              </w:rPr>
              <w:t>...,</w:t>
            </w:r>
            <w:r w:rsidRPr="002C1523">
              <w:rPr>
                <w:rFonts w:ascii="Times New Roman" w:eastAsia="Cambria" w:hAnsi="Times New Roman" w:cs="Times New Roman"/>
                <w:i/>
                <w:szCs w:val="19"/>
                <w:vertAlign w:val="subscript"/>
              </w:rPr>
              <w:t xml:space="preserve"> </w:t>
            </w:r>
            <w:proofErr w:type="spellStart"/>
            <w:r w:rsidRPr="002C1523">
              <w:rPr>
                <w:rFonts w:ascii="Times New Roman" w:eastAsia="Cambria" w:hAnsi="Times New Roman" w:cs="Times New Roman"/>
                <w:i/>
                <w:szCs w:val="19"/>
              </w:rPr>
              <w:t>x</w:t>
            </w:r>
            <w:r w:rsidRPr="002C1523">
              <w:rPr>
                <w:rFonts w:ascii="Times New Roman" w:eastAsia="Cambria" w:hAnsi="Times New Roman" w:cs="Times New Roman"/>
                <w:i/>
                <w:szCs w:val="19"/>
                <w:vertAlign w:val="subscript"/>
              </w:rPr>
              <w:t>n</w:t>
            </w:r>
            <w:proofErr w:type="spellEnd"/>
            <w:r w:rsidRPr="002C1523">
              <w:rPr>
                <w:rFonts w:ascii="Times New Roman" w:eastAsia="Cambria" w:hAnsi="Times New Roman" w:cs="Times New Roman"/>
                <w:szCs w:val="19"/>
              </w:rPr>
              <w:t>.</w:t>
            </w:r>
          </w:p>
          <w:p w14:paraId="40DCD409" w14:textId="77777777" w:rsidR="002C1523" w:rsidRPr="002C1523" w:rsidRDefault="002C1523" w:rsidP="002C1523">
            <w:pPr>
              <w:spacing w:after="0"/>
              <w:ind w:left="189"/>
              <w:rPr>
                <w:rFonts w:ascii="Times New Roman" w:eastAsia="Cambria" w:hAnsi="Times New Roman" w:cs="Times New Roman"/>
                <w:szCs w:val="19"/>
              </w:rPr>
            </w:pPr>
            <w:r w:rsidRPr="002C1523">
              <w:rPr>
                <w:rFonts w:ascii="Times New Roman" w:eastAsia="Cambria" w:hAnsi="Times New Roman" w:cs="Times New Roman"/>
                <w:szCs w:val="19"/>
              </w:rPr>
              <w:t xml:space="preserve">La loi de probabilité de X associe à toute valeur </w:t>
            </w:r>
            <w:r w:rsidRPr="002C1523">
              <w:rPr>
                <w:rFonts w:ascii="Times New Roman" w:eastAsia="Cambria" w:hAnsi="Times New Roman" w:cs="Times New Roman"/>
                <w:i/>
                <w:szCs w:val="19"/>
              </w:rPr>
              <w:t>x</w:t>
            </w:r>
            <w:r w:rsidRPr="002C1523">
              <w:rPr>
                <w:rFonts w:ascii="Times New Roman" w:eastAsia="Cambria" w:hAnsi="Times New Roman" w:cs="Times New Roman"/>
                <w:i/>
                <w:szCs w:val="19"/>
                <w:vertAlign w:val="subscript"/>
              </w:rPr>
              <w:t>i</w:t>
            </w:r>
            <w:r w:rsidRPr="002C1523">
              <w:rPr>
                <w:rFonts w:ascii="Times New Roman" w:eastAsia="Cambria" w:hAnsi="Times New Roman" w:cs="Times New Roman"/>
                <w:szCs w:val="19"/>
              </w:rPr>
              <w:t xml:space="preserve"> la probabilité p</w:t>
            </w:r>
            <w:r w:rsidRPr="002C1523">
              <w:rPr>
                <w:rFonts w:ascii="Times New Roman" w:eastAsia="Cambria" w:hAnsi="Times New Roman" w:cs="Times New Roman"/>
                <w:i/>
                <w:szCs w:val="19"/>
                <w:vertAlign w:val="subscript"/>
              </w:rPr>
              <w:t>i</w:t>
            </w:r>
            <w:r w:rsidRPr="002C1523">
              <w:rPr>
                <w:rFonts w:ascii="Times New Roman" w:eastAsia="Cambria" w:hAnsi="Times New Roman" w:cs="Times New Roman"/>
                <w:szCs w:val="19"/>
              </w:rPr>
              <w:t xml:space="preserve"> = P(X = </w:t>
            </w:r>
            <w:r w:rsidRPr="002C1523">
              <w:rPr>
                <w:rFonts w:ascii="Times New Roman" w:eastAsia="Cambria" w:hAnsi="Times New Roman" w:cs="Times New Roman"/>
                <w:i/>
                <w:szCs w:val="19"/>
              </w:rPr>
              <w:t>x</w:t>
            </w:r>
            <w:r w:rsidRPr="002C1523">
              <w:rPr>
                <w:rFonts w:ascii="Times New Roman" w:eastAsia="Cambria" w:hAnsi="Times New Roman" w:cs="Times New Roman"/>
                <w:i/>
                <w:szCs w:val="19"/>
                <w:vertAlign w:val="subscript"/>
              </w:rPr>
              <w:t>i</w:t>
            </w:r>
            <w:r w:rsidRPr="002C1523">
              <w:rPr>
                <w:rFonts w:ascii="Times New Roman" w:eastAsia="Cambria" w:hAnsi="Times New Roman" w:cs="Times New Roman"/>
                <w:szCs w:val="19"/>
              </w:rPr>
              <w:t>).</w:t>
            </w:r>
          </w:p>
          <w:p w14:paraId="72BF21FA" w14:textId="77777777" w:rsidR="002C1523" w:rsidRPr="002C1523" w:rsidRDefault="002C1523" w:rsidP="002C1523">
            <w:pPr>
              <w:spacing w:after="0"/>
              <w:ind w:left="189" w:firstLine="708"/>
              <w:rPr>
                <w:rFonts w:ascii="Times New Roman" w:eastAsia="Cambria" w:hAnsi="Times New Roman" w:cs="Times New Roman"/>
                <w:szCs w:val="19"/>
                <w:lang w:val="de-DE"/>
              </w:rPr>
            </w:pPr>
          </w:p>
          <w:p w14:paraId="29876351" w14:textId="77777777" w:rsidR="002C1523" w:rsidRPr="002C1523" w:rsidRDefault="002C1523" w:rsidP="002C1523">
            <w:pPr>
              <w:spacing w:after="0"/>
              <w:ind w:left="189"/>
              <w:rPr>
                <w:rFonts w:ascii="Times New Roman" w:eastAsia="Cambria" w:hAnsi="Times New Roman" w:cs="Times New Roman"/>
                <w:szCs w:val="19"/>
              </w:rPr>
            </w:pPr>
            <w:r w:rsidRPr="002C1523">
              <w:rPr>
                <w:rFonts w:ascii="Times New Roman" w:eastAsia="Cambria" w:hAnsi="Times New Roman" w:cs="Times New Roman"/>
                <w:szCs w:val="19"/>
              </w:rPr>
              <w:t xml:space="preserve">- La </w:t>
            </w:r>
            <w:r w:rsidRPr="002C1523">
              <w:rPr>
                <w:rFonts w:ascii="Times New Roman" w:eastAsia="Cambria" w:hAnsi="Times New Roman" w:cs="Times New Roman"/>
                <w:szCs w:val="19"/>
                <w:u w:val="single"/>
              </w:rPr>
              <w:t>variance</w:t>
            </w:r>
            <w:r w:rsidRPr="002C1523">
              <w:rPr>
                <w:rFonts w:ascii="Times New Roman" w:eastAsia="Cambria" w:hAnsi="Times New Roman" w:cs="Times New Roman"/>
                <w:szCs w:val="19"/>
              </w:rPr>
              <w:t xml:space="preserve"> de la loi de probabilité de X est :</w:t>
            </w:r>
          </w:p>
          <w:p w14:paraId="7B15E96A" w14:textId="6AA8D0B0" w:rsidR="00C84DCB" w:rsidRDefault="00C84DCB" w:rsidP="00C84DCB">
            <w:pPr>
              <w:pStyle w:val="En-tte"/>
              <w:ind w:left="135"/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V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FF000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FF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FF0000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color w:val="FF0000"/>
                        </w:rPr>
                        <m:t>-E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color w:val="FF000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color w:val="FF0000"/>
                            </w:rPr>
                            <m:t>X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color w:val="FF0000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FF000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FF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FF000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color w:val="FF0000"/>
                        </w:rPr>
                        <m:t>-E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color w:val="FF000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color w:val="FF0000"/>
                            </w:rPr>
                            <m:t>X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color w:val="FF0000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</w:rPr>
                <m:t>+ …+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n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FF000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FF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FF0000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color w:val="FF0000"/>
                        </w:rPr>
                        <m:t>-E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color w:val="FF000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color w:val="FF0000"/>
                            </w:rPr>
                            <m:t>X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color w:val="FF000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</w:rPr>
                <m:t>(=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</w:rPr>
                    <m:t>i=1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(x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Times New Roman"/>
                    </w:rPr>
                    <m:t>-E(X))²))</m:t>
                  </m:r>
                </m:e>
              </m:nary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14:paraId="10FAD5F8" w14:textId="77777777" w:rsidR="002C1523" w:rsidRPr="002C1523" w:rsidRDefault="002C1523" w:rsidP="002C1523">
            <w:pPr>
              <w:spacing w:after="0"/>
              <w:ind w:left="189" w:firstLine="708"/>
              <w:rPr>
                <w:rFonts w:ascii="Times New Roman" w:eastAsia="Cambria" w:hAnsi="Times New Roman" w:cs="Times New Roman"/>
                <w:i/>
                <w:szCs w:val="19"/>
                <w:vertAlign w:val="subscript"/>
              </w:rPr>
            </w:pPr>
          </w:p>
          <w:p w14:paraId="01EF5281" w14:textId="77777777" w:rsidR="002C1523" w:rsidRPr="002C1523" w:rsidRDefault="002C1523" w:rsidP="002C1523">
            <w:pPr>
              <w:spacing w:after="0"/>
              <w:ind w:left="189"/>
              <w:rPr>
                <w:rFonts w:ascii="Times New Roman" w:eastAsia="Cambria" w:hAnsi="Times New Roman" w:cs="Times New Roman"/>
                <w:szCs w:val="19"/>
              </w:rPr>
            </w:pPr>
            <w:r w:rsidRPr="002C1523">
              <w:rPr>
                <w:rFonts w:ascii="Times New Roman" w:eastAsia="Cambria" w:hAnsi="Times New Roman" w:cs="Times New Roman"/>
                <w:szCs w:val="19"/>
              </w:rPr>
              <w:t>- L'</w:t>
            </w:r>
            <w:r w:rsidRPr="002C1523">
              <w:rPr>
                <w:rFonts w:ascii="Times New Roman" w:eastAsia="Cambria" w:hAnsi="Times New Roman" w:cs="Times New Roman"/>
                <w:szCs w:val="19"/>
                <w:u w:val="single"/>
              </w:rPr>
              <w:t>écart-type</w:t>
            </w:r>
            <w:r w:rsidRPr="002C1523">
              <w:rPr>
                <w:rFonts w:ascii="Times New Roman" w:eastAsia="Cambria" w:hAnsi="Times New Roman" w:cs="Times New Roman"/>
                <w:szCs w:val="19"/>
              </w:rPr>
              <w:t xml:space="preserve"> de la loi de probabilité de X est : </w:t>
            </w:r>
          </w:p>
          <w:p w14:paraId="4B33F809" w14:textId="3BE93C68" w:rsidR="002C1523" w:rsidRDefault="002C1523" w:rsidP="002C1523">
            <w:pPr>
              <w:spacing w:after="0"/>
              <w:ind w:left="189"/>
              <w:rPr>
                <w:rFonts w:ascii="Times New Roman" w:eastAsia="Cambria" w:hAnsi="Times New Roman" w:cs="Times New Roman"/>
                <w:b/>
                <w:bCs/>
                <w:szCs w:val="19"/>
                <w:u w:val="single"/>
              </w:rPr>
            </w:pPr>
            <w:r w:rsidRPr="002C1523">
              <w:rPr>
                <w:rFonts w:ascii="Times New Roman" w:hAnsi="Times New Roman" w:cs="Times New Roman"/>
                <w:position w:val="-10"/>
              </w:rPr>
              <w:object w:dxaOrig="800" w:dyaOrig="320" w14:anchorId="18A8638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15.75pt" o:ole="">
                  <v:imagedata r:id="rId15" o:title=""/>
                </v:shape>
                <o:OLEObject Type="Embed" ProgID="Equation.3" ShapeID="_x0000_i1025" DrawAspect="Content" ObjectID="_1766759733" r:id="rId16"/>
              </w:objec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</w:rPr>
                    <m:t>V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</w:rPr>
                        <m:t>X</m:t>
                      </m:r>
                    </m:e>
                  </m:d>
                </m:e>
              </m:rad>
            </m:oMath>
          </w:p>
        </w:tc>
      </w:tr>
    </w:tbl>
    <w:p w14:paraId="4D22D38B" w14:textId="51BD5915" w:rsidR="00467C3C" w:rsidRPr="00467C3C" w:rsidRDefault="004E6BB7" w:rsidP="00467C3C">
      <w:pPr>
        <w:spacing w:after="0"/>
        <w:rPr>
          <w:rFonts w:ascii="Times New Roman" w:eastAsia="Cambria" w:hAnsi="Times New Roman" w:cs="Times New Roman"/>
          <w:b/>
          <w:szCs w:val="19"/>
          <w:u w:val="single"/>
        </w:rPr>
      </w:pPr>
      <w:r>
        <w:rPr>
          <w:rFonts w:ascii="Times New Roman" w:eastAsia="Cambria" w:hAnsi="Times New Roman" w:cs="Times New Roman"/>
          <w:b/>
          <w:szCs w:val="19"/>
          <w:u w:val="single"/>
        </w:rPr>
        <w:t>R</w:t>
      </w:r>
      <w:r w:rsidR="00467C3C" w:rsidRPr="00467C3C">
        <w:rPr>
          <w:rFonts w:ascii="Times New Roman" w:eastAsia="Cambria" w:hAnsi="Times New Roman" w:cs="Times New Roman"/>
          <w:b/>
          <w:szCs w:val="19"/>
          <w:u w:val="single"/>
        </w:rPr>
        <w:t xml:space="preserve">emarque : </w:t>
      </w:r>
    </w:p>
    <w:p w14:paraId="4C1A661E" w14:textId="16AAFCDA" w:rsidR="00467C3C" w:rsidRDefault="00467C3C" w:rsidP="00467C3C">
      <w:pPr>
        <w:numPr>
          <w:ilvl w:val="0"/>
          <w:numId w:val="9"/>
        </w:numPr>
        <w:spacing w:after="0" w:line="240" w:lineRule="auto"/>
        <w:rPr>
          <w:rFonts w:ascii="Times New Roman" w:eastAsia="Cambria" w:hAnsi="Times New Roman" w:cs="Times New Roman"/>
          <w:szCs w:val="19"/>
        </w:rPr>
      </w:pPr>
      <w:r w:rsidRPr="00467C3C">
        <w:rPr>
          <w:rFonts w:ascii="Times New Roman" w:eastAsia="Cambria" w:hAnsi="Times New Roman" w:cs="Times New Roman"/>
          <w:szCs w:val="19"/>
        </w:rPr>
        <w:t xml:space="preserve">Il existe une autre formule pour la variance : </w:t>
      </w:r>
      <m:oMath>
        <m:r>
          <w:rPr>
            <w:rFonts w:ascii="Cambria Math" w:hAnsi="Cambria Math" w:cs="Times New Roman"/>
          </w:rPr>
          <m:t>V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 …+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</w:rPr>
                  <m:t>n</m:t>
                </m:r>
              </m:sub>
            </m:sSub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eastAsiaTheme="minorEastAsia" w:hAnsi="Cambria Math" w:cs="Times New Roman"/>
          </w:rPr>
          <m:t>-E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</w:rPr>
                  <m:t>X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</w:rPr>
              <m:t>2</m:t>
            </m:r>
          </m:sup>
        </m:sSup>
        <m:r>
          <w:rPr>
            <w:rFonts w:ascii="Cambria Math" w:eastAsiaTheme="minorEastAsia" w:hAnsi="Cambria Math" w:cs="Times New Roman"/>
          </w:rPr>
          <m:t>=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i/>
              </w:rPr>
            </m:ctrlPr>
          </m:naryPr>
          <m:sub>
            <m:r>
              <w:rPr>
                <w:rFonts w:ascii="Cambria Math" w:eastAsiaTheme="minorEastAsia" w:hAnsi="Cambria Math" w:cs="Times New Roman"/>
              </w:rPr>
              <m:t>i=1</m:t>
            </m:r>
          </m:sub>
          <m:sup>
            <m:r>
              <w:rPr>
                <w:rFonts w:ascii="Cambria Math" w:eastAsiaTheme="minorEastAsia" w:hAnsi="Cambria Math" w:cs="Times New Roman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</w:rPr>
                  <m:t>i</m:t>
                </m:r>
              </m:sub>
            </m:sSub>
            <m:sSubSup>
              <m:sSubSupPr>
                <m:ctrlPr>
                  <w:rPr>
                    <w:rFonts w:ascii="Cambria Math" w:hAnsi="Cambria Math" w:cs="Times New Roman"/>
                    <w:i/>
                  </w:rPr>
                </m:ctrlPr>
              </m:sSubSup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</w:rPr>
              <m:t>-E(X)²</m:t>
            </m:r>
          </m:e>
        </m:nary>
      </m:oMath>
    </w:p>
    <w:p w14:paraId="1C52D1BF" w14:textId="77777777" w:rsidR="002C1523" w:rsidRPr="00467C3C" w:rsidRDefault="002C1523" w:rsidP="002C1523">
      <w:pPr>
        <w:spacing w:after="0" w:line="240" w:lineRule="auto"/>
        <w:ind w:left="720"/>
        <w:rPr>
          <w:rFonts w:ascii="Times New Roman" w:eastAsia="Cambria" w:hAnsi="Times New Roman" w:cs="Times New Roman"/>
          <w:szCs w:val="19"/>
        </w:rPr>
      </w:pPr>
    </w:p>
    <w:p w14:paraId="2BCC78F2" w14:textId="304554B2" w:rsidR="00467C3C" w:rsidRPr="002C1523" w:rsidRDefault="00467C3C" w:rsidP="00467C3C">
      <w:pPr>
        <w:numPr>
          <w:ilvl w:val="0"/>
          <w:numId w:val="9"/>
        </w:numPr>
        <w:spacing w:after="0" w:line="240" w:lineRule="auto"/>
        <w:rPr>
          <w:rFonts w:ascii="Times New Roman" w:eastAsia="Cambria" w:hAnsi="Times New Roman" w:cs="Times New Roman"/>
          <w:szCs w:val="19"/>
        </w:rPr>
      </w:pPr>
      <w:r w:rsidRPr="00467C3C">
        <w:rPr>
          <w:rFonts w:ascii="Times New Roman" w:eastAsia="Cambria" w:hAnsi="Times New Roman" w:cs="Times New Roman"/>
          <w:szCs w:val="19"/>
        </w:rPr>
        <w:t>L’espérance et l’écart-type ont la même unité que celle des valeurs x</w:t>
      </w:r>
      <w:r w:rsidRPr="00467C3C">
        <w:rPr>
          <w:rFonts w:ascii="Times New Roman" w:eastAsia="Cambria" w:hAnsi="Times New Roman" w:cs="Times New Roman"/>
          <w:szCs w:val="19"/>
          <w:vertAlign w:val="subscript"/>
        </w:rPr>
        <w:t>i</w:t>
      </w:r>
    </w:p>
    <w:p w14:paraId="1C258FB7" w14:textId="77777777" w:rsidR="002C1523" w:rsidRDefault="002C1523" w:rsidP="00467C3C">
      <w:pPr>
        <w:spacing w:after="0"/>
        <w:rPr>
          <w:rFonts w:ascii="Times New Roman" w:eastAsia="Cambria" w:hAnsi="Times New Roman" w:cs="Times New Roman"/>
          <w:b/>
          <w:szCs w:val="19"/>
        </w:rPr>
      </w:pPr>
    </w:p>
    <w:p w14:paraId="260443B4" w14:textId="7AE772A1" w:rsidR="00467C3C" w:rsidRPr="00467C3C" w:rsidRDefault="00467C3C" w:rsidP="00467C3C">
      <w:pPr>
        <w:spacing w:after="0"/>
        <w:rPr>
          <w:rFonts w:ascii="Times New Roman" w:eastAsia="Cambria" w:hAnsi="Times New Roman" w:cs="Times New Roman"/>
          <w:b/>
          <w:szCs w:val="19"/>
        </w:rPr>
      </w:pPr>
      <w:r w:rsidRPr="00467C3C">
        <w:rPr>
          <w:rFonts w:ascii="Times New Roman" w:eastAsia="Cambria" w:hAnsi="Times New Roman" w:cs="Times New Roman"/>
          <w:b/>
          <w:szCs w:val="19"/>
        </w:rPr>
        <w:t>L'écart-type est donc une caractéristique de dispersion "espérée" pour la loi de probabilité de la variable</w:t>
      </w:r>
    </w:p>
    <w:p w14:paraId="0CA60691" w14:textId="77777777" w:rsidR="00467C3C" w:rsidRDefault="00467C3C" w:rsidP="00467C3C">
      <w:pPr>
        <w:spacing w:after="0"/>
        <w:rPr>
          <w:rFonts w:ascii="Times New Roman" w:eastAsia="Cambria" w:hAnsi="Times New Roman" w:cs="Times New Roman"/>
          <w:b/>
          <w:szCs w:val="19"/>
        </w:rPr>
      </w:pPr>
    </w:p>
    <w:p w14:paraId="78D8F2A1" w14:textId="77777777" w:rsidR="005D6062" w:rsidRPr="00467C3C" w:rsidRDefault="005D6062" w:rsidP="00467C3C">
      <w:pPr>
        <w:spacing w:after="0"/>
        <w:rPr>
          <w:rFonts w:ascii="Times New Roman" w:eastAsia="Cambria" w:hAnsi="Times New Roman" w:cs="Times New Roman"/>
          <w:b/>
          <w:szCs w:val="19"/>
        </w:rPr>
      </w:pPr>
    </w:p>
    <w:p w14:paraId="5856A8AA" w14:textId="523FE4D8" w:rsidR="00467C3C" w:rsidRPr="00467C3C" w:rsidRDefault="00467C3C" w:rsidP="00467C3C">
      <w:pPr>
        <w:spacing w:after="0"/>
        <w:rPr>
          <w:rFonts w:ascii="Times New Roman" w:hAnsi="Times New Roman" w:cs="Times New Roman"/>
          <w:b/>
          <w:u w:val="single"/>
        </w:rPr>
      </w:pPr>
      <w:r w:rsidRPr="00467C3C">
        <w:rPr>
          <w:rFonts w:ascii="Times New Roman" w:hAnsi="Times New Roman" w:cs="Times New Roman"/>
          <w:b/>
          <w:u w:val="single"/>
        </w:rPr>
        <w:lastRenderedPageBreak/>
        <w:t>Exemple </w:t>
      </w:r>
      <w:proofErr w:type="gramStart"/>
      <w:r w:rsidRPr="00467C3C">
        <w:rPr>
          <w:rFonts w:ascii="Times New Roman" w:hAnsi="Times New Roman" w:cs="Times New Roman"/>
          <w:b/>
          <w:u w:val="single"/>
        </w:rPr>
        <w:t>1:</w:t>
      </w:r>
      <w:proofErr w:type="gramEnd"/>
      <w:r w:rsidR="002C1523" w:rsidRPr="00467C3C">
        <w:rPr>
          <w:rFonts w:ascii="Times New Roman" w:hAnsi="Times New Roman" w:cs="Times New Roman"/>
          <w:b/>
          <w:u w:val="single"/>
        </w:rPr>
        <w:t xml:space="preserve"> </w:t>
      </w:r>
    </w:p>
    <w:p w14:paraId="0F91603F" w14:textId="77777777" w:rsidR="00467C3C" w:rsidRPr="00467C3C" w:rsidRDefault="00467C3C" w:rsidP="002C1523">
      <w:pPr>
        <w:spacing w:after="0"/>
        <w:rPr>
          <w:rFonts w:ascii="Times New Roman" w:eastAsia="Cambria" w:hAnsi="Times New Roman" w:cs="Times New Roman"/>
          <w:szCs w:val="19"/>
        </w:rPr>
      </w:pPr>
      <w:r w:rsidRPr="00467C3C">
        <w:rPr>
          <w:rFonts w:ascii="Times New Roman" w:eastAsia="Cambria" w:hAnsi="Times New Roman" w:cs="Times New Roman"/>
          <w:szCs w:val="19"/>
        </w:rPr>
        <w:t>Soit l'expérience aléatoire : "On tire une carte dans un jeu de 32 cartes."</w:t>
      </w:r>
    </w:p>
    <w:p w14:paraId="5726063C" w14:textId="77777777" w:rsidR="00467C3C" w:rsidRPr="00467C3C" w:rsidRDefault="00467C3C" w:rsidP="002C1523">
      <w:pPr>
        <w:spacing w:after="0"/>
        <w:rPr>
          <w:rFonts w:ascii="Times New Roman" w:eastAsia="Cambria" w:hAnsi="Times New Roman" w:cs="Times New Roman"/>
          <w:szCs w:val="19"/>
        </w:rPr>
      </w:pPr>
      <w:r w:rsidRPr="00467C3C">
        <w:rPr>
          <w:rFonts w:ascii="Times New Roman" w:eastAsia="Cambria" w:hAnsi="Times New Roman" w:cs="Times New Roman"/>
          <w:szCs w:val="19"/>
        </w:rPr>
        <w:t>On considère le jeu suivant :</w:t>
      </w:r>
    </w:p>
    <w:p w14:paraId="68CA1239" w14:textId="77777777" w:rsidR="00467C3C" w:rsidRPr="00467C3C" w:rsidRDefault="00467C3C" w:rsidP="002C1523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Cambria" w:hAnsi="Times New Roman" w:cs="Times New Roman"/>
          <w:szCs w:val="19"/>
        </w:rPr>
      </w:pPr>
      <w:r w:rsidRPr="00467C3C">
        <w:rPr>
          <w:rFonts w:ascii="Times New Roman" w:eastAsia="Cambria" w:hAnsi="Times New Roman" w:cs="Times New Roman"/>
          <w:szCs w:val="19"/>
        </w:rPr>
        <w:t>Si on tire un cœur, on gagne 2€.</w:t>
      </w:r>
    </w:p>
    <w:p w14:paraId="2B29FA29" w14:textId="77777777" w:rsidR="00467C3C" w:rsidRPr="00467C3C" w:rsidRDefault="00467C3C" w:rsidP="002C1523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Cambria" w:hAnsi="Times New Roman" w:cs="Times New Roman"/>
          <w:szCs w:val="19"/>
        </w:rPr>
      </w:pPr>
      <w:r w:rsidRPr="00467C3C">
        <w:rPr>
          <w:rFonts w:ascii="Times New Roman" w:eastAsia="Cambria" w:hAnsi="Times New Roman" w:cs="Times New Roman"/>
          <w:szCs w:val="19"/>
        </w:rPr>
        <w:t>Si on tire un roi, on gagne 5€.</w:t>
      </w:r>
    </w:p>
    <w:p w14:paraId="046ECE7D" w14:textId="77777777" w:rsidR="00467C3C" w:rsidRPr="00467C3C" w:rsidRDefault="00467C3C" w:rsidP="002C1523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Cambria" w:hAnsi="Times New Roman" w:cs="Times New Roman"/>
          <w:szCs w:val="19"/>
        </w:rPr>
      </w:pPr>
      <w:r w:rsidRPr="00467C3C">
        <w:rPr>
          <w:rFonts w:ascii="Times New Roman" w:eastAsia="Cambria" w:hAnsi="Times New Roman" w:cs="Times New Roman"/>
          <w:szCs w:val="19"/>
        </w:rPr>
        <w:t>Si on tire une autre carte, on perd 1€.</w:t>
      </w:r>
    </w:p>
    <w:p w14:paraId="29F451DA" w14:textId="77777777" w:rsidR="00467C3C" w:rsidRPr="00467C3C" w:rsidRDefault="00467C3C" w:rsidP="002C1523">
      <w:pPr>
        <w:spacing w:after="0"/>
        <w:rPr>
          <w:rFonts w:ascii="Times New Roman" w:eastAsia="Cambria" w:hAnsi="Times New Roman" w:cs="Times New Roman"/>
          <w:szCs w:val="19"/>
        </w:rPr>
      </w:pPr>
      <w:r w:rsidRPr="00467C3C">
        <w:rPr>
          <w:rFonts w:ascii="Times New Roman" w:eastAsia="Cambria" w:hAnsi="Times New Roman" w:cs="Times New Roman"/>
          <w:szCs w:val="19"/>
        </w:rPr>
        <w:t xml:space="preserve">On appelle X la variable aléatoire qui </w:t>
      </w:r>
      <w:proofErr w:type="spellStart"/>
      <w:r w:rsidRPr="00467C3C">
        <w:rPr>
          <w:rFonts w:ascii="Times New Roman" w:eastAsia="Cambria" w:hAnsi="Times New Roman" w:cs="Times New Roman"/>
          <w:szCs w:val="19"/>
        </w:rPr>
        <w:t>à</w:t>
      </w:r>
      <w:proofErr w:type="spellEnd"/>
      <w:r w:rsidRPr="00467C3C">
        <w:rPr>
          <w:rFonts w:ascii="Times New Roman" w:eastAsia="Cambria" w:hAnsi="Times New Roman" w:cs="Times New Roman"/>
          <w:szCs w:val="19"/>
        </w:rPr>
        <w:t xml:space="preserve"> une carte tirée associe un gain ou une perte.</w:t>
      </w:r>
    </w:p>
    <w:p w14:paraId="1CF4D3C4" w14:textId="77777777" w:rsidR="00467C3C" w:rsidRPr="00467C3C" w:rsidRDefault="00467C3C" w:rsidP="002C1523">
      <w:pPr>
        <w:spacing w:after="0"/>
        <w:rPr>
          <w:rFonts w:ascii="Times New Roman" w:eastAsia="Cambria" w:hAnsi="Times New Roman" w:cs="Times New Roman"/>
          <w:szCs w:val="19"/>
        </w:rPr>
      </w:pPr>
      <w:r w:rsidRPr="00467C3C">
        <w:rPr>
          <w:rFonts w:ascii="Times New Roman" w:eastAsia="Cambria" w:hAnsi="Times New Roman" w:cs="Times New Roman"/>
          <w:szCs w:val="19"/>
        </w:rPr>
        <w:t>Déterminer l’espérance, la variance et l’écart-type de la variable aléatoire X.</w:t>
      </w:r>
    </w:p>
    <w:p w14:paraId="6C2ED94C" w14:textId="77777777" w:rsidR="002C1523" w:rsidRDefault="002C1523" w:rsidP="002C1523">
      <w:pPr>
        <w:spacing w:after="0"/>
        <w:rPr>
          <w:rFonts w:ascii="Times New Roman" w:hAnsi="Times New Roman" w:cs="Times New Roman"/>
        </w:rPr>
      </w:pPr>
    </w:p>
    <w:tbl>
      <w:tblPr>
        <w:tblW w:w="0" w:type="auto"/>
        <w:tblInd w:w="1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8"/>
        <w:gridCol w:w="1063"/>
        <w:gridCol w:w="1064"/>
        <w:gridCol w:w="1063"/>
        <w:gridCol w:w="1064"/>
      </w:tblGrid>
      <w:tr w:rsidR="00623207" w:rsidRPr="003921C6" w14:paraId="5940A09F" w14:textId="43E1EA5C" w:rsidTr="00623207">
        <w:trPr>
          <w:trHeight w:val="453"/>
        </w:trPr>
        <w:tc>
          <w:tcPr>
            <w:tcW w:w="2408" w:type="dxa"/>
          </w:tcPr>
          <w:p w14:paraId="612D5568" w14:textId="77777777" w:rsidR="00623207" w:rsidRPr="003921C6" w:rsidRDefault="00623207" w:rsidP="002C1523">
            <w:pPr>
              <w:spacing w:after="0"/>
              <w:rPr>
                <w:rFonts w:ascii="Times New Roman" w:hAnsi="Times New Roman" w:cs="Times New Roman"/>
              </w:rPr>
            </w:pPr>
            <w:r w:rsidRPr="003921C6">
              <w:rPr>
                <w:rFonts w:ascii="Times New Roman" w:hAnsi="Times New Roman" w:cs="Times New Roman"/>
              </w:rPr>
              <w:t xml:space="preserve">valeurs possibles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i</m:t>
                  </m:r>
                </m:sub>
              </m:sSub>
            </m:oMath>
          </w:p>
        </w:tc>
        <w:tc>
          <w:tcPr>
            <w:tcW w:w="1063" w:type="dxa"/>
          </w:tcPr>
          <w:p w14:paraId="23324E60" w14:textId="7F2EEC67" w:rsidR="00623207" w:rsidRPr="003921C6" w:rsidRDefault="00623207" w:rsidP="0062320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-1</w:t>
            </w:r>
          </w:p>
        </w:tc>
        <w:tc>
          <w:tcPr>
            <w:tcW w:w="1064" w:type="dxa"/>
          </w:tcPr>
          <w:p w14:paraId="5BF57950" w14:textId="46302A1F" w:rsidR="00623207" w:rsidRPr="00623207" w:rsidRDefault="00623207" w:rsidP="0062320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623207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1063" w:type="dxa"/>
          </w:tcPr>
          <w:p w14:paraId="733BD3FE" w14:textId="40CCC718" w:rsidR="00623207" w:rsidRPr="00623207" w:rsidRDefault="00623207" w:rsidP="0062320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623207">
              <w:rPr>
                <w:rFonts w:ascii="Times New Roman" w:hAnsi="Times New Roman" w:cs="Times New Roman"/>
                <w:i/>
              </w:rPr>
              <w:t>5</w:t>
            </w:r>
          </w:p>
        </w:tc>
        <w:tc>
          <w:tcPr>
            <w:tcW w:w="1064" w:type="dxa"/>
          </w:tcPr>
          <w:p w14:paraId="4CE89D78" w14:textId="0AFEC9C6" w:rsidR="00623207" w:rsidRPr="00623207" w:rsidRDefault="00623207" w:rsidP="00623207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623207">
              <w:rPr>
                <w:rFonts w:ascii="Times New Roman" w:hAnsi="Times New Roman" w:cs="Times New Roman"/>
                <w:i/>
              </w:rPr>
              <w:t>7</w:t>
            </w:r>
          </w:p>
        </w:tc>
      </w:tr>
      <w:tr w:rsidR="00623207" w:rsidRPr="003921C6" w14:paraId="7F5B6138" w14:textId="5718F9C3" w:rsidTr="00623207">
        <w:trPr>
          <w:trHeight w:val="631"/>
        </w:trPr>
        <w:tc>
          <w:tcPr>
            <w:tcW w:w="2408" w:type="dxa"/>
          </w:tcPr>
          <w:p w14:paraId="1F5EDC97" w14:textId="77777777" w:rsidR="00623207" w:rsidRPr="003921C6" w:rsidRDefault="00623207" w:rsidP="002C1523">
            <w:pPr>
              <w:spacing w:after="0"/>
              <w:rPr>
                <w:rFonts w:ascii="Times New Roman" w:hAnsi="Times New Roman" w:cs="Times New Roman"/>
              </w:rPr>
            </w:pPr>
            <w:r w:rsidRPr="003921C6">
              <w:rPr>
                <w:rFonts w:ascii="Times New Roman" w:hAnsi="Times New Roman" w:cs="Times New Roman"/>
              </w:rPr>
              <w:t>Probabilités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 xml:space="preserve">P(X = </w:t>
            </w:r>
            <w:r w:rsidRPr="0022547B">
              <w:rPr>
                <w:rFonts w:ascii="Times New Roman" w:hAnsi="Times New Roman" w:cs="Times New Roman"/>
                <w:i/>
                <w:color w:val="333333"/>
                <w:szCs w:val="19"/>
              </w:rPr>
              <w:t>x</w:t>
            </w:r>
            <w:r w:rsidRPr="0022547B">
              <w:rPr>
                <w:rFonts w:ascii="Times New Roman" w:hAnsi="Times New Roman" w:cs="Times New Roman"/>
                <w:i/>
                <w:color w:val="333333"/>
                <w:szCs w:val="19"/>
                <w:vertAlign w:val="subscript"/>
              </w:rPr>
              <w:t>i</w:t>
            </w:r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>)</w:t>
            </w:r>
          </w:p>
        </w:tc>
        <w:tc>
          <w:tcPr>
            <w:tcW w:w="1063" w:type="dxa"/>
          </w:tcPr>
          <w:p w14:paraId="154144C1" w14:textId="5511CDF2" w:rsidR="00623207" w:rsidRPr="003921C6" w:rsidRDefault="00623F0B" w:rsidP="002C1523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21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1064" w:type="dxa"/>
          </w:tcPr>
          <w:p w14:paraId="03F766ED" w14:textId="46C70D48" w:rsidR="00623207" w:rsidRPr="003921C6" w:rsidRDefault="00623F0B" w:rsidP="005E0FC0">
            <w:pPr>
              <w:spacing w:after="0"/>
              <w:rPr>
                <w:rFonts w:ascii="Times New Roman" w:hAnsi="Times New Roman" w:cs="Times New Roman"/>
                <w:i/>
                <w:vertAlign w:val="subscript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1063" w:type="dxa"/>
          </w:tcPr>
          <w:p w14:paraId="45343829" w14:textId="2D36E752" w:rsidR="00623207" w:rsidRPr="003921C6" w:rsidRDefault="00623F0B" w:rsidP="005E0FC0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1064" w:type="dxa"/>
          </w:tcPr>
          <w:p w14:paraId="74328BB9" w14:textId="1EF23887" w:rsidR="00623207" w:rsidRPr="003921C6" w:rsidRDefault="00623F0B" w:rsidP="002C1523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32</m:t>
                    </m:r>
                  </m:den>
                </m:f>
              </m:oMath>
            </m:oMathPara>
          </w:p>
        </w:tc>
      </w:tr>
    </w:tbl>
    <w:p w14:paraId="30F6C885" w14:textId="77777777" w:rsidR="002C1523" w:rsidRDefault="002C1523" w:rsidP="002C1523">
      <w:pPr>
        <w:spacing w:after="0"/>
        <w:rPr>
          <w:rFonts w:ascii="Times New Roman" w:hAnsi="Times New Roman" w:cs="Times New Roman"/>
        </w:rPr>
      </w:pPr>
    </w:p>
    <w:p w14:paraId="5E0D5933" w14:textId="69406F14" w:rsidR="002C1523" w:rsidRPr="003921C6" w:rsidRDefault="00623207" w:rsidP="002C1523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E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 ……………………………………………………………………</m:t>
        </m:r>
      </m:oMath>
      <w:r>
        <w:rPr>
          <w:rFonts w:ascii="Times New Roman" w:eastAsiaTheme="minorEastAsia" w:hAnsi="Times New Roman" w:cs="Times New Roman"/>
        </w:rPr>
        <w:t xml:space="preserve">  </w:t>
      </w:r>
    </w:p>
    <w:p w14:paraId="5139E297" w14:textId="77777777" w:rsidR="00290F9F" w:rsidRDefault="00290F9F" w:rsidP="002C1523">
      <w:pPr>
        <w:spacing w:after="0"/>
        <w:rPr>
          <w:rFonts w:ascii="Times New Roman" w:eastAsiaTheme="minorEastAsia" w:hAnsi="Times New Roman" w:cs="Times New Roman"/>
        </w:rPr>
      </w:pPr>
    </w:p>
    <w:p w14:paraId="179B8160" w14:textId="2C17C24D" w:rsidR="002C1523" w:rsidRDefault="00623207" w:rsidP="002C1523">
      <w:pPr>
        <w:spacing w:after="0"/>
        <w:rPr>
          <w:rFonts w:ascii="Times New Roman" w:hAnsi="Times New Roman" w:cs="Times New Roman"/>
          <w:bCs/>
        </w:rPr>
      </w:pPr>
      <m:oMath>
        <m:r>
          <w:rPr>
            <w:rFonts w:ascii="Cambria Math" w:hAnsi="Cambria Math" w:cs="Times New Roman"/>
          </w:rPr>
          <m:t>V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</m:oMath>
      <w:r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……………………………….</m:t>
        </m:r>
        <m:r>
          <w:rPr>
            <w:rFonts w:ascii="Cambria Math" w:hAnsi="Cambria Math" w:cs="Times New Roman"/>
          </w:rPr>
          <m:t>……………………………………………………………………</m:t>
        </m:r>
      </m:oMath>
      <w:r w:rsidR="00290F9F">
        <w:rPr>
          <w:rFonts w:ascii="Times New Roman" w:eastAsiaTheme="minorEastAsia" w:hAnsi="Times New Roman" w:cs="Times New Roman"/>
        </w:rPr>
        <w:t xml:space="preserve">  </w:t>
      </w:r>
    </w:p>
    <w:p w14:paraId="5C6D5715" w14:textId="77777777" w:rsidR="00290F9F" w:rsidRDefault="00290F9F" w:rsidP="002C1523">
      <w:pPr>
        <w:spacing w:after="0"/>
        <w:rPr>
          <w:rFonts w:ascii="Times New Roman" w:hAnsi="Times New Roman" w:cs="Times New Roman"/>
        </w:rPr>
      </w:pPr>
    </w:p>
    <w:p w14:paraId="0E7C6187" w14:textId="5FAF25CD" w:rsidR="002C1523" w:rsidRPr="00467C3C" w:rsidRDefault="00623207" w:rsidP="002C1523">
      <w:pPr>
        <w:spacing w:after="0"/>
        <w:rPr>
          <w:rFonts w:ascii="Times New Roman" w:hAnsi="Times New Roman" w:cs="Times New Roman"/>
          <w:bCs/>
        </w:rPr>
      </w:pPr>
      <w:r w:rsidRPr="002C1523">
        <w:rPr>
          <w:rFonts w:ascii="Times New Roman" w:hAnsi="Times New Roman" w:cs="Times New Roman"/>
          <w:position w:val="-10"/>
        </w:rPr>
        <w:object w:dxaOrig="800" w:dyaOrig="320" w14:anchorId="324BE189">
          <v:shape id="_x0000_i1026" type="#_x0000_t75" style="width:40.5pt;height:15.75pt" o:ole="">
            <v:imagedata r:id="rId15" o:title=""/>
          </v:shape>
          <o:OLEObject Type="Embed" ProgID="Equation.3" ShapeID="_x0000_i1026" DrawAspect="Content" ObjectID="_1766759734" r:id="rId17"/>
        </w:object>
      </w:r>
      <m:oMath>
        <m:r>
          <w:rPr>
            <w:rFonts w:ascii="Cambria Math" w:hAnsi="Cambria Math" w:cs="Times New Roman"/>
          </w:rPr>
          <m:t xml:space="preserve"> </m:t>
        </m:r>
        <m:rad>
          <m:radPr>
            <m:degHide m:val="1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…….</m:t>
                </m:r>
              </m:num>
              <m:den>
                <m:r>
                  <w:rPr>
                    <w:rFonts w:ascii="Cambria Math" w:hAnsi="Cambria Math" w:cs="Times New Roman"/>
                  </w:rPr>
                  <m:t>…..</m:t>
                </m:r>
              </m:den>
            </m:f>
          </m:e>
        </m:rad>
        <m:r>
          <w:rPr>
            <w:rFonts w:ascii="Cambria Math" w:eastAsiaTheme="minorEastAsia" w:hAnsi="Cambria Math" w:cs="Times New Roman"/>
          </w:rPr>
          <m:t>≈ ……</m:t>
        </m:r>
      </m:oMath>
    </w:p>
    <w:p w14:paraId="4CA8B4DA" w14:textId="77777777" w:rsidR="00623207" w:rsidRDefault="00623207" w:rsidP="00467C3C">
      <w:pPr>
        <w:pStyle w:val="En-tte"/>
        <w:tabs>
          <w:tab w:val="clear" w:pos="4536"/>
          <w:tab w:val="clear" w:pos="9072"/>
        </w:tabs>
        <w:rPr>
          <w:rFonts w:ascii="Times New Roman" w:hAnsi="Times New Roman" w:cs="Times New Roman"/>
          <w:b/>
          <w:u w:val="single"/>
        </w:rPr>
      </w:pPr>
    </w:p>
    <w:p w14:paraId="79096BEE" w14:textId="68071175" w:rsidR="00467C3C" w:rsidRPr="00467C3C" w:rsidRDefault="00467C3C" w:rsidP="00467C3C">
      <w:pPr>
        <w:pStyle w:val="En-tte"/>
        <w:tabs>
          <w:tab w:val="clear" w:pos="4536"/>
          <w:tab w:val="clear" w:pos="9072"/>
        </w:tabs>
        <w:rPr>
          <w:rFonts w:ascii="Times New Roman" w:hAnsi="Times New Roman" w:cs="Times New Roman"/>
          <w:b/>
          <w:u w:val="single"/>
        </w:rPr>
      </w:pPr>
      <w:r w:rsidRPr="00467C3C">
        <w:rPr>
          <w:rFonts w:ascii="Times New Roman" w:hAnsi="Times New Roman" w:cs="Times New Roman"/>
          <w:b/>
          <w:u w:val="single"/>
        </w:rPr>
        <w:t xml:space="preserve">Exemple 2: </w:t>
      </w:r>
    </w:p>
    <w:p w14:paraId="35A00D01" w14:textId="6A10A306" w:rsidR="00467C3C" w:rsidRPr="00467C3C" w:rsidRDefault="00467C3C" w:rsidP="00467C3C">
      <w:pPr>
        <w:pStyle w:val="En-tte"/>
        <w:tabs>
          <w:tab w:val="clear" w:pos="4536"/>
          <w:tab w:val="clear" w:pos="9072"/>
        </w:tabs>
        <w:rPr>
          <w:rFonts w:ascii="Times New Roman" w:hAnsi="Times New Roman" w:cs="Times New Roman"/>
        </w:rPr>
      </w:pPr>
      <w:r w:rsidRPr="002C1523">
        <w:rPr>
          <w:rFonts w:ascii="Times New Roman" w:hAnsi="Times New Roman" w:cs="Times New Roman"/>
          <w:b/>
          <w:bCs/>
          <w:u w:val="single"/>
        </w:rPr>
        <w:t>Jeu 1 :</w:t>
      </w:r>
      <w:r w:rsidRPr="00467C3C">
        <w:rPr>
          <w:rFonts w:ascii="Times New Roman" w:hAnsi="Times New Roman" w:cs="Times New Roman"/>
        </w:rPr>
        <w:t xml:space="preserve"> pour une mise de 2 </w:t>
      </w:r>
      <w:proofErr w:type="gramStart"/>
      <w:r w:rsidRPr="00467C3C">
        <w:rPr>
          <w:rFonts w:ascii="Times New Roman" w:hAnsi="Times New Roman" w:cs="Times New Roman"/>
        </w:rPr>
        <w:t>€,  un</w:t>
      </w:r>
      <w:proofErr w:type="gramEnd"/>
      <w:r w:rsidRPr="00467C3C">
        <w:rPr>
          <w:rFonts w:ascii="Times New Roman" w:hAnsi="Times New Roman" w:cs="Times New Roman"/>
        </w:rPr>
        <w:t xml:space="preserve"> joueur peut :</w:t>
      </w:r>
      <w:r w:rsidR="00290F9F">
        <w:rPr>
          <w:rFonts w:ascii="Times New Roman" w:hAnsi="Times New Roman" w:cs="Times New Roman"/>
        </w:rPr>
        <w:t>p</w:t>
      </w:r>
      <w:r w:rsidRPr="00467C3C">
        <w:rPr>
          <w:rFonts w:ascii="Times New Roman" w:hAnsi="Times New Roman" w:cs="Times New Roman"/>
        </w:rPr>
        <w:t xml:space="preserve">erdre sa mise avec une probabilité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 w:rsidR="009836CD">
        <w:rPr>
          <w:rFonts w:ascii="Times New Roman" w:hAnsi="Times New Roman" w:cs="Times New Roman"/>
        </w:rPr>
        <w:t xml:space="preserve"> , g</w:t>
      </w:r>
      <w:r w:rsidRPr="00467C3C">
        <w:rPr>
          <w:rFonts w:ascii="Times New Roman" w:hAnsi="Times New Roman" w:cs="Times New Roman"/>
        </w:rPr>
        <w:t xml:space="preserve">agner 4 € avec une probabilité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3</m:t>
            </m:r>
          </m:num>
          <m:den>
            <m:r>
              <w:rPr>
                <w:rFonts w:ascii="Cambria Math" w:hAnsi="Cambria Math" w:cs="Times New Roman"/>
              </w:rPr>
              <m:t>8</m:t>
            </m:r>
          </m:den>
        </m:f>
      </m:oMath>
      <w:r w:rsidR="009836CD">
        <w:rPr>
          <w:rFonts w:ascii="Times New Roman" w:eastAsiaTheme="minorEastAsia" w:hAnsi="Times New Roman" w:cs="Times New Roman"/>
        </w:rPr>
        <w:t xml:space="preserve"> ou g</w:t>
      </w:r>
      <w:r w:rsidRPr="00467C3C">
        <w:rPr>
          <w:rFonts w:ascii="Times New Roman" w:hAnsi="Times New Roman" w:cs="Times New Roman"/>
        </w:rPr>
        <w:t xml:space="preserve">agner 10€ avec une probabilité de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8</m:t>
            </m:r>
          </m:den>
        </m:f>
      </m:oMath>
      <w:r w:rsidR="009836CD">
        <w:rPr>
          <w:rFonts w:ascii="Times New Roman" w:eastAsiaTheme="minorEastAsia" w:hAnsi="Times New Roman" w:cs="Times New Roman"/>
        </w:rPr>
        <w:t>.</w:t>
      </w:r>
    </w:p>
    <w:p w14:paraId="581FA173" w14:textId="77777777" w:rsidR="00467C3C" w:rsidRPr="00467C3C" w:rsidRDefault="00467C3C" w:rsidP="00467C3C">
      <w:pPr>
        <w:pStyle w:val="En-tte"/>
        <w:tabs>
          <w:tab w:val="clear" w:pos="4536"/>
          <w:tab w:val="clear" w:pos="9072"/>
        </w:tabs>
        <w:rPr>
          <w:rFonts w:ascii="Times New Roman" w:hAnsi="Times New Roman" w:cs="Times New Roman"/>
        </w:rPr>
      </w:pPr>
      <w:r w:rsidRPr="002C1523">
        <w:rPr>
          <w:rFonts w:ascii="Times New Roman" w:hAnsi="Times New Roman" w:cs="Times New Roman"/>
          <w:b/>
          <w:bCs/>
          <w:u w:val="single"/>
        </w:rPr>
        <w:t>Jeu 2 :</w:t>
      </w:r>
      <w:r w:rsidRPr="00467C3C">
        <w:rPr>
          <w:rFonts w:ascii="Times New Roman" w:hAnsi="Times New Roman" w:cs="Times New Roman"/>
        </w:rPr>
        <w:t xml:space="preserve"> un joueur mise 100 euros </w:t>
      </w:r>
      <w:proofErr w:type="gramStart"/>
      <w:r w:rsidRPr="00467C3C">
        <w:rPr>
          <w:rFonts w:ascii="Times New Roman" w:hAnsi="Times New Roman" w:cs="Times New Roman"/>
        </w:rPr>
        <w:t>au pile</w:t>
      </w:r>
      <w:proofErr w:type="gramEnd"/>
      <w:r w:rsidRPr="00467C3C">
        <w:rPr>
          <w:rFonts w:ascii="Times New Roman" w:hAnsi="Times New Roman" w:cs="Times New Roman"/>
        </w:rPr>
        <w:t xml:space="preserve"> ou face. Si il obtient </w:t>
      </w:r>
      <w:proofErr w:type="gramStart"/>
      <w:r w:rsidRPr="00467C3C">
        <w:rPr>
          <w:rFonts w:ascii="Times New Roman" w:hAnsi="Times New Roman" w:cs="Times New Roman"/>
        </w:rPr>
        <w:t>pile ,</w:t>
      </w:r>
      <w:proofErr w:type="gramEnd"/>
      <w:r w:rsidRPr="00467C3C">
        <w:rPr>
          <w:rFonts w:ascii="Times New Roman" w:hAnsi="Times New Roman" w:cs="Times New Roman"/>
        </w:rPr>
        <w:t xml:space="preserve"> il double sa mise sinon il la perd.</w:t>
      </w:r>
    </w:p>
    <w:p w14:paraId="17133B5D" w14:textId="77777777" w:rsidR="00467C3C" w:rsidRPr="00467C3C" w:rsidRDefault="00467C3C" w:rsidP="00467C3C">
      <w:pPr>
        <w:pStyle w:val="En-tte"/>
        <w:tabs>
          <w:tab w:val="clear" w:pos="4536"/>
          <w:tab w:val="clear" w:pos="9072"/>
        </w:tabs>
        <w:rPr>
          <w:rFonts w:ascii="Times New Roman" w:hAnsi="Times New Roman" w:cs="Times New Roman"/>
        </w:rPr>
      </w:pPr>
      <w:r w:rsidRPr="00467C3C">
        <w:rPr>
          <w:rFonts w:ascii="Times New Roman" w:hAnsi="Times New Roman" w:cs="Times New Roman"/>
        </w:rPr>
        <w:t xml:space="preserve">On appellera X le </w:t>
      </w:r>
      <w:r w:rsidRPr="00467C3C">
        <w:rPr>
          <w:rFonts w:ascii="Times New Roman" w:hAnsi="Times New Roman" w:cs="Times New Roman"/>
          <w:b/>
        </w:rPr>
        <w:t>gain algébrique</w:t>
      </w:r>
      <w:r w:rsidRPr="00467C3C">
        <w:rPr>
          <w:rFonts w:ascii="Times New Roman" w:hAnsi="Times New Roman" w:cs="Times New Roman"/>
        </w:rPr>
        <w:t xml:space="preserve"> du joueur. Comparer ces deux jeux.</w:t>
      </w:r>
    </w:p>
    <w:p w14:paraId="0A5E7BC0" w14:textId="77777777" w:rsidR="00B5053B" w:rsidRDefault="00B5053B" w:rsidP="00467C3C">
      <w:pPr>
        <w:spacing w:after="0"/>
        <w:rPr>
          <w:rFonts w:ascii="Times New Roman" w:eastAsia="Cambria" w:hAnsi="Times New Roman" w:cs="Times New Roman"/>
          <w:szCs w:val="19"/>
        </w:rPr>
      </w:pPr>
    </w:p>
    <w:p w14:paraId="4113BE2E" w14:textId="56CCD043" w:rsidR="00467C3C" w:rsidRPr="00467C3C" w:rsidRDefault="002C1523" w:rsidP="00467C3C">
      <w:pPr>
        <w:spacing w:after="0"/>
        <w:rPr>
          <w:rFonts w:ascii="Times New Roman" w:eastAsia="Cambria" w:hAnsi="Times New Roman" w:cs="Times New Roman"/>
          <w:szCs w:val="19"/>
        </w:rPr>
      </w:pPr>
      <w:r>
        <w:rPr>
          <w:rFonts w:ascii="Times New Roman" w:eastAsia="Cambria" w:hAnsi="Times New Roman" w:cs="Times New Roman"/>
          <w:szCs w:val="19"/>
        </w:rPr>
        <w:t>Jeu1</w:t>
      </w:r>
    </w:p>
    <w:tbl>
      <w:tblPr>
        <w:tblW w:w="0" w:type="auto"/>
        <w:tblInd w:w="1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8"/>
        <w:gridCol w:w="1561"/>
        <w:gridCol w:w="1275"/>
        <w:gridCol w:w="1418"/>
      </w:tblGrid>
      <w:tr w:rsidR="002C1523" w:rsidRPr="003921C6" w14:paraId="7F4C1218" w14:textId="77777777" w:rsidTr="002C1523">
        <w:trPr>
          <w:trHeight w:val="453"/>
        </w:trPr>
        <w:tc>
          <w:tcPr>
            <w:tcW w:w="2408" w:type="dxa"/>
          </w:tcPr>
          <w:p w14:paraId="444313EF" w14:textId="77777777" w:rsidR="002C1523" w:rsidRPr="003921C6" w:rsidRDefault="002C1523" w:rsidP="00B505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921C6">
              <w:rPr>
                <w:rFonts w:ascii="Times New Roman" w:hAnsi="Times New Roman" w:cs="Times New Roman"/>
              </w:rPr>
              <w:t xml:space="preserve">valeurs possibles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i</m:t>
                  </m:r>
                </m:sub>
              </m:sSub>
            </m:oMath>
          </w:p>
        </w:tc>
        <w:tc>
          <w:tcPr>
            <w:tcW w:w="1561" w:type="dxa"/>
          </w:tcPr>
          <w:p w14:paraId="5C6090FD" w14:textId="65BE2D52" w:rsidR="002C1523" w:rsidRPr="003921C6" w:rsidRDefault="008903F3" w:rsidP="00B5053B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-2</w:t>
            </w:r>
          </w:p>
        </w:tc>
        <w:tc>
          <w:tcPr>
            <w:tcW w:w="1275" w:type="dxa"/>
          </w:tcPr>
          <w:p w14:paraId="7FA71997" w14:textId="184C1B60" w:rsidR="002C1523" w:rsidRPr="008903F3" w:rsidRDefault="008903F3" w:rsidP="00B5053B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8903F3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1418" w:type="dxa"/>
          </w:tcPr>
          <w:p w14:paraId="488DB456" w14:textId="3AC2E1AE" w:rsidR="002C1523" w:rsidRPr="008903F3" w:rsidRDefault="008903F3" w:rsidP="00B5053B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8903F3">
              <w:rPr>
                <w:rFonts w:ascii="Times New Roman" w:hAnsi="Times New Roman" w:cs="Times New Roman"/>
                <w:i/>
              </w:rPr>
              <w:t>8</w:t>
            </w:r>
          </w:p>
        </w:tc>
      </w:tr>
      <w:tr w:rsidR="002C1523" w:rsidRPr="003921C6" w14:paraId="67221C61" w14:textId="77777777" w:rsidTr="002C1523">
        <w:trPr>
          <w:trHeight w:val="631"/>
        </w:trPr>
        <w:tc>
          <w:tcPr>
            <w:tcW w:w="2408" w:type="dxa"/>
          </w:tcPr>
          <w:p w14:paraId="245F0E2B" w14:textId="77777777" w:rsidR="002C1523" w:rsidRPr="003921C6" w:rsidRDefault="002C1523" w:rsidP="00B505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921C6">
              <w:rPr>
                <w:rFonts w:ascii="Times New Roman" w:hAnsi="Times New Roman" w:cs="Times New Roman"/>
              </w:rPr>
              <w:t>Probabilités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 xml:space="preserve">P(X = </w:t>
            </w:r>
            <w:r w:rsidRPr="0022547B">
              <w:rPr>
                <w:rFonts w:ascii="Times New Roman" w:hAnsi="Times New Roman" w:cs="Times New Roman"/>
                <w:i/>
                <w:color w:val="333333"/>
                <w:szCs w:val="19"/>
              </w:rPr>
              <w:t>x</w:t>
            </w:r>
            <w:r w:rsidRPr="0022547B">
              <w:rPr>
                <w:rFonts w:ascii="Times New Roman" w:hAnsi="Times New Roman" w:cs="Times New Roman"/>
                <w:i/>
                <w:color w:val="333333"/>
                <w:szCs w:val="19"/>
                <w:vertAlign w:val="subscript"/>
              </w:rPr>
              <w:t>i</w:t>
            </w:r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>)</w:t>
            </w:r>
          </w:p>
        </w:tc>
        <w:tc>
          <w:tcPr>
            <w:tcW w:w="1561" w:type="dxa"/>
          </w:tcPr>
          <w:p w14:paraId="6DAF4D60" w14:textId="110B1A2A" w:rsidR="002C1523" w:rsidRPr="003921C6" w:rsidRDefault="00623F0B" w:rsidP="00B5053B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275" w:type="dxa"/>
          </w:tcPr>
          <w:p w14:paraId="79386032" w14:textId="60F002EC" w:rsidR="002C1523" w:rsidRPr="003921C6" w:rsidRDefault="00623F0B" w:rsidP="00B5053B">
            <w:pPr>
              <w:spacing w:after="0"/>
              <w:jc w:val="center"/>
              <w:rPr>
                <w:rFonts w:ascii="Times New Roman" w:hAnsi="Times New Roman" w:cs="Times New Roman"/>
                <w:i/>
                <w:vertAlign w:val="subscript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418" w:type="dxa"/>
          </w:tcPr>
          <w:p w14:paraId="02CF55FA" w14:textId="666D12F3" w:rsidR="002C1523" w:rsidRPr="003921C6" w:rsidRDefault="00623F0B" w:rsidP="00B5053B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8</m:t>
                    </m:r>
                  </m:den>
                </m:f>
              </m:oMath>
            </m:oMathPara>
          </w:p>
        </w:tc>
      </w:tr>
    </w:tbl>
    <w:p w14:paraId="5ADBE84F" w14:textId="069A983D" w:rsidR="002C1523" w:rsidRPr="003921C6" w:rsidRDefault="008903F3" w:rsidP="002C1523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E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 ……………………………………………………………………</m:t>
        </m:r>
      </m:oMath>
      <w:r w:rsidR="00290F9F">
        <w:rPr>
          <w:rFonts w:ascii="Times New Roman" w:eastAsiaTheme="minorEastAsia" w:hAnsi="Times New Roman" w:cs="Times New Roman"/>
        </w:rPr>
        <w:t xml:space="preserve">  </w:t>
      </w:r>
    </w:p>
    <w:p w14:paraId="1E66D69F" w14:textId="77777777" w:rsidR="00290F9F" w:rsidRDefault="00290F9F" w:rsidP="008903F3">
      <w:pPr>
        <w:spacing w:after="0"/>
        <w:rPr>
          <w:rFonts w:ascii="Times New Roman" w:eastAsiaTheme="minorEastAsia" w:hAnsi="Times New Roman" w:cs="Times New Roman"/>
        </w:rPr>
      </w:pPr>
    </w:p>
    <w:p w14:paraId="6B5BC28C" w14:textId="6DE8FE0B" w:rsidR="008903F3" w:rsidRPr="003921C6" w:rsidRDefault="008903F3" w:rsidP="008903F3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V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 xml:space="preserve">= </m:t>
        </m:r>
        <m:r>
          <w:rPr>
            <w:rFonts w:ascii="Cambria Math" w:eastAsiaTheme="minorEastAsia" w:hAnsi="Cambria Math" w:cs="Times New Roman"/>
          </w:rPr>
          <m:t>……………………………….</m:t>
        </m:r>
        <m:r>
          <w:rPr>
            <w:rFonts w:ascii="Cambria Math" w:hAnsi="Cambria Math" w:cs="Times New Roman"/>
          </w:rPr>
          <m:t>……………………………………………………………………</m:t>
        </m:r>
      </m:oMath>
      <w:r w:rsidR="00290F9F">
        <w:rPr>
          <w:rFonts w:ascii="Times New Roman" w:eastAsiaTheme="minorEastAsia" w:hAnsi="Times New Roman" w:cs="Times New Roman"/>
        </w:rPr>
        <w:t xml:space="preserve">  </w:t>
      </w:r>
    </w:p>
    <w:p w14:paraId="4B8C4F75" w14:textId="77777777" w:rsidR="00290F9F" w:rsidRDefault="00290F9F" w:rsidP="00290F9F">
      <w:pPr>
        <w:spacing w:after="0"/>
        <w:rPr>
          <w:rFonts w:ascii="Times New Roman" w:hAnsi="Times New Roman" w:cs="Times New Roman"/>
        </w:rPr>
      </w:pPr>
    </w:p>
    <w:p w14:paraId="7CDE0EC1" w14:textId="5E039C34" w:rsidR="00290F9F" w:rsidRPr="00467C3C" w:rsidRDefault="00290F9F" w:rsidP="00290F9F">
      <w:pPr>
        <w:spacing w:after="0"/>
        <w:rPr>
          <w:rFonts w:ascii="Times New Roman" w:hAnsi="Times New Roman" w:cs="Times New Roman"/>
          <w:bCs/>
        </w:rPr>
      </w:pPr>
      <w:r w:rsidRPr="002C1523">
        <w:rPr>
          <w:rFonts w:ascii="Times New Roman" w:hAnsi="Times New Roman" w:cs="Times New Roman"/>
          <w:position w:val="-10"/>
        </w:rPr>
        <w:object w:dxaOrig="800" w:dyaOrig="320" w14:anchorId="0FF67473">
          <v:shape id="_x0000_i1027" type="#_x0000_t75" style="width:40.5pt;height:15.75pt" o:ole="">
            <v:imagedata r:id="rId15" o:title=""/>
          </v:shape>
          <o:OLEObject Type="Embed" ProgID="Equation.3" ShapeID="_x0000_i1027" DrawAspect="Content" ObjectID="_1766759735" r:id="rId18"/>
        </w:object>
      </w:r>
      <m:oMath>
        <m:r>
          <w:rPr>
            <w:rFonts w:ascii="Cambria Math" w:hAnsi="Cambria Math" w:cs="Times New Roman"/>
          </w:rPr>
          <m:t xml:space="preserve"> </m:t>
        </m:r>
        <m:rad>
          <m:radPr>
            <m:degHide m:val="1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…….</m:t>
                </m:r>
              </m:num>
              <m:den>
                <m:r>
                  <w:rPr>
                    <w:rFonts w:ascii="Cambria Math" w:hAnsi="Cambria Math" w:cs="Times New Roman"/>
                  </w:rPr>
                  <m:t>…..</m:t>
                </m:r>
              </m:den>
            </m:f>
          </m:e>
        </m:rad>
        <m:r>
          <w:rPr>
            <w:rFonts w:ascii="Cambria Math" w:eastAsiaTheme="minorEastAsia" w:hAnsi="Cambria Math" w:cs="Times New Roman"/>
          </w:rPr>
          <m:t>≈ ……</m:t>
        </m:r>
      </m:oMath>
    </w:p>
    <w:p w14:paraId="2D73C0CE" w14:textId="3B8B9959" w:rsidR="00467C3C" w:rsidRPr="00467C3C" w:rsidRDefault="002C1523" w:rsidP="00467C3C">
      <w:pPr>
        <w:spacing w:after="0"/>
        <w:rPr>
          <w:rFonts w:ascii="Times New Roman" w:eastAsia="Cambria" w:hAnsi="Times New Roman" w:cs="Times New Roman"/>
          <w:szCs w:val="19"/>
        </w:rPr>
      </w:pPr>
      <w:r>
        <w:rPr>
          <w:rFonts w:ascii="Times New Roman" w:eastAsia="Cambria" w:hAnsi="Times New Roman" w:cs="Times New Roman"/>
          <w:szCs w:val="19"/>
        </w:rPr>
        <w:t>Jeu2</w:t>
      </w:r>
    </w:p>
    <w:tbl>
      <w:tblPr>
        <w:tblW w:w="0" w:type="auto"/>
        <w:tblInd w:w="1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8"/>
        <w:gridCol w:w="1273"/>
        <w:gridCol w:w="1073"/>
      </w:tblGrid>
      <w:tr w:rsidR="002C1523" w:rsidRPr="003921C6" w14:paraId="64A4B8BB" w14:textId="77777777" w:rsidTr="002C1523">
        <w:trPr>
          <w:trHeight w:val="453"/>
        </w:trPr>
        <w:tc>
          <w:tcPr>
            <w:tcW w:w="2408" w:type="dxa"/>
          </w:tcPr>
          <w:p w14:paraId="438FB055" w14:textId="77777777" w:rsidR="002C1523" w:rsidRPr="003921C6" w:rsidRDefault="002C1523" w:rsidP="002C1523">
            <w:pPr>
              <w:spacing w:after="0"/>
              <w:rPr>
                <w:rFonts w:ascii="Times New Roman" w:hAnsi="Times New Roman" w:cs="Times New Roman"/>
              </w:rPr>
            </w:pPr>
            <w:r w:rsidRPr="003921C6">
              <w:rPr>
                <w:rFonts w:ascii="Times New Roman" w:hAnsi="Times New Roman" w:cs="Times New Roman"/>
              </w:rPr>
              <w:t xml:space="preserve">valeurs possibles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i</m:t>
                  </m:r>
                </m:sub>
              </m:sSub>
            </m:oMath>
          </w:p>
        </w:tc>
        <w:tc>
          <w:tcPr>
            <w:tcW w:w="1273" w:type="dxa"/>
          </w:tcPr>
          <w:p w14:paraId="7A6C8511" w14:textId="4EC07EF0" w:rsidR="002C1523" w:rsidRPr="003921C6" w:rsidRDefault="009D05BF" w:rsidP="002C1523">
            <w:pPr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100</w:t>
            </w:r>
          </w:p>
        </w:tc>
        <w:tc>
          <w:tcPr>
            <w:tcW w:w="1073" w:type="dxa"/>
          </w:tcPr>
          <w:p w14:paraId="3039D55D" w14:textId="49D29BE6" w:rsidR="002C1523" w:rsidRPr="009D05BF" w:rsidRDefault="009D05BF" w:rsidP="002C1523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9D05BF">
              <w:rPr>
                <w:rFonts w:ascii="Times New Roman" w:hAnsi="Times New Roman" w:cs="Times New Roman"/>
                <w:i/>
              </w:rPr>
              <w:t>-100</w:t>
            </w:r>
          </w:p>
        </w:tc>
      </w:tr>
      <w:tr w:rsidR="002C1523" w:rsidRPr="003921C6" w14:paraId="03F5DE77" w14:textId="77777777" w:rsidTr="002C1523">
        <w:trPr>
          <w:trHeight w:val="631"/>
        </w:trPr>
        <w:tc>
          <w:tcPr>
            <w:tcW w:w="2408" w:type="dxa"/>
          </w:tcPr>
          <w:p w14:paraId="1E4FD0CD" w14:textId="77777777" w:rsidR="002C1523" w:rsidRPr="003921C6" w:rsidRDefault="002C1523" w:rsidP="002C1523">
            <w:pPr>
              <w:spacing w:after="0"/>
              <w:rPr>
                <w:rFonts w:ascii="Times New Roman" w:hAnsi="Times New Roman" w:cs="Times New Roman"/>
              </w:rPr>
            </w:pPr>
            <w:r w:rsidRPr="003921C6">
              <w:rPr>
                <w:rFonts w:ascii="Times New Roman" w:hAnsi="Times New Roman" w:cs="Times New Roman"/>
              </w:rPr>
              <w:t>Probabilités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 xml:space="preserve">P(X = </w:t>
            </w:r>
            <w:r w:rsidRPr="0022547B">
              <w:rPr>
                <w:rFonts w:ascii="Times New Roman" w:hAnsi="Times New Roman" w:cs="Times New Roman"/>
                <w:i/>
                <w:color w:val="333333"/>
                <w:szCs w:val="19"/>
              </w:rPr>
              <w:t>x</w:t>
            </w:r>
            <w:r w:rsidRPr="0022547B">
              <w:rPr>
                <w:rFonts w:ascii="Times New Roman" w:hAnsi="Times New Roman" w:cs="Times New Roman"/>
                <w:i/>
                <w:color w:val="333333"/>
                <w:szCs w:val="19"/>
                <w:vertAlign w:val="subscript"/>
              </w:rPr>
              <w:t>i</w:t>
            </w:r>
            <w:r w:rsidRPr="0022547B">
              <w:rPr>
                <w:rFonts w:ascii="Times New Roman" w:hAnsi="Times New Roman" w:cs="Times New Roman"/>
                <w:color w:val="333333"/>
                <w:szCs w:val="19"/>
              </w:rPr>
              <w:t>)</w:t>
            </w:r>
          </w:p>
        </w:tc>
        <w:tc>
          <w:tcPr>
            <w:tcW w:w="1273" w:type="dxa"/>
          </w:tcPr>
          <w:p w14:paraId="770A0D67" w14:textId="16C72F44" w:rsidR="002C1523" w:rsidRPr="003921C6" w:rsidRDefault="00623F0B" w:rsidP="002C1523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73" w:type="dxa"/>
          </w:tcPr>
          <w:p w14:paraId="57B12CD1" w14:textId="2BF3E768" w:rsidR="002C1523" w:rsidRPr="003921C6" w:rsidRDefault="00623F0B" w:rsidP="002C1523">
            <w:pPr>
              <w:spacing w:after="0"/>
              <w:rPr>
                <w:rFonts w:ascii="Times New Roman" w:hAnsi="Times New Roman" w:cs="Times New Roman"/>
                <w:i/>
                <w:vertAlign w:val="subscript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2</m:t>
                    </m:r>
                  </m:den>
                </m:f>
              </m:oMath>
            </m:oMathPara>
          </w:p>
        </w:tc>
      </w:tr>
    </w:tbl>
    <w:p w14:paraId="0A6433F4" w14:textId="77777777" w:rsidR="002C1523" w:rsidRDefault="002C1523" w:rsidP="002C1523">
      <w:pPr>
        <w:spacing w:after="0"/>
        <w:rPr>
          <w:rFonts w:ascii="Times New Roman" w:hAnsi="Times New Roman" w:cs="Times New Roman"/>
        </w:rPr>
      </w:pPr>
    </w:p>
    <w:p w14:paraId="199CC2C6" w14:textId="77777777" w:rsidR="00290F9F" w:rsidRPr="003921C6" w:rsidRDefault="00290F9F" w:rsidP="00290F9F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E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 ……………………………………………………………………</m:t>
        </m:r>
      </m:oMath>
      <w:r>
        <w:rPr>
          <w:rFonts w:ascii="Times New Roman" w:eastAsiaTheme="minorEastAsia" w:hAnsi="Times New Roman" w:cs="Times New Roman"/>
        </w:rPr>
        <w:t xml:space="preserve">  </w:t>
      </w:r>
    </w:p>
    <w:p w14:paraId="5A730ABC" w14:textId="77777777" w:rsidR="00290F9F" w:rsidRPr="003921C6" w:rsidRDefault="00290F9F" w:rsidP="00290F9F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V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 xml:space="preserve">= </m:t>
        </m:r>
        <m:r>
          <w:rPr>
            <w:rFonts w:ascii="Cambria Math" w:eastAsiaTheme="minorEastAsia" w:hAnsi="Cambria Math" w:cs="Times New Roman"/>
          </w:rPr>
          <m:t>……………………………….</m:t>
        </m:r>
        <m:r>
          <w:rPr>
            <w:rFonts w:ascii="Cambria Math" w:hAnsi="Cambria Math" w:cs="Times New Roman"/>
          </w:rPr>
          <m:t>……………………………………………………………………</m:t>
        </m:r>
      </m:oMath>
      <w:r>
        <w:rPr>
          <w:rFonts w:ascii="Times New Roman" w:eastAsiaTheme="minorEastAsia" w:hAnsi="Times New Roman" w:cs="Times New Roman"/>
        </w:rPr>
        <w:t xml:space="preserve">  </w:t>
      </w:r>
    </w:p>
    <w:p w14:paraId="7A21A668" w14:textId="77777777" w:rsidR="00290F9F" w:rsidRPr="00467C3C" w:rsidRDefault="00290F9F" w:rsidP="00290F9F">
      <w:pPr>
        <w:spacing w:after="0"/>
        <w:rPr>
          <w:rFonts w:ascii="Times New Roman" w:hAnsi="Times New Roman" w:cs="Times New Roman"/>
          <w:bCs/>
        </w:rPr>
      </w:pPr>
      <w:r w:rsidRPr="002C1523">
        <w:rPr>
          <w:rFonts w:ascii="Times New Roman" w:hAnsi="Times New Roman" w:cs="Times New Roman"/>
          <w:position w:val="-10"/>
        </w:rPr>
        <w:object w:dxaOrig="800" w:dyaOrig="320" w14:anchorId="094AE76C">
          <v:shape id="_x0000_i1028" type="#_x0000_t75" style="width:40.5pt;height:15.75pt" o:ole="">
            <v:imagedata r:id="rId15" o:title=""/>
          </v:shape>
          <o:OLEObject Type="Embed" ProgID="Equation.3" ShapeID="_x0000_i1028" DrawAspect="Content" ObjectID="_1766759736" r:id="rId19"/>
        </w:object>
      </w:r>
      <m:oMath>
        <m:r>
          <w:rPr>
            <w:rFonts w:ascii="Cambria Math" w:hAnsi="Cambria Math" w:cs="Times New Roman"/>
          </w:rPr>
          <m:t xml:space="preserve"> </m:t>
        </m:r>
        <m:rad>
          <m:radPr>
            <m:degHide m:val="1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…….</m:t>
                </m:r>
              </m:num>
              <m:den>
                <m:r>
                  <w:rPr>
                    <w:rFonts w:ascii="Cambria Math" w:hAnsi="Cambria Math" w:cs="Times New Roman"/>
                  </w:rPr>
                  <m:t>…..</m:t>
                </m:r>
              </m:den>
            </m:f>
          </m:e>
        </m:rad>
        <m:r>
          <w:rPr>
            <w:rFonts w:ascii="Cambria Math" w:eastAsiaTheme="minorEastAsia" w:hAnsi="Cambria Math" w:cs="Times New Roman"/>
          </w:rPr>
          <m:t>≈ ……</m:t>
        </m:r>
      </m:oMath>
    </w:p>
    <w:p w14:paraId="517154AA" w14:textId="77777777" w:rsidR="00290F9F" w:rsidRPr="003921C6" w:rsidRDefault="00290F9F" w:rsidP="00290F9F">
      <w:pPr>
        <w:spacing w:after="0"/>
        <w:rPr>
          <w:rFonts w:ascii="Times New Roman" w:hAnsi="Times New Roman" w:cs="Times New Roman"/>
        </w:rPr>
      </w:pPr>
      <w:r w:rsidRPr="003921C6">
        <w:rPr>
          <w:rFonts w:ascii="Times New Roman" w:hAnsi="Times New Roman" w:cs="Times New Roman"/>
        </w:rPr>
        <w:t>.……………………………………………………………………………………………………………….</w:t>
      </w:r>
    </w:p>
    <w:p w14:paraId="03C9CD09" w14:textId="77777777" w:rsidR="00290F9F" w:rsidRPr="003921C6" w:rsidRDefault="00290F9F" w:rsidP="00290F9F">
      <w:pPr>
        <w:spacing w:after="0"/>
        <w:rPr>
          <w:rFonts w:ascii="Times New Roman" w:hAnsi="Times New Roman" w:cs="Times New Roman"/>
        </w:rPr>
      </w:pPr>
    </w:p>
    <w:p w14:paraId="6FCB8C7C" w14:textId="77777777" w:rsidR="00290F9F" w:rsidRPr="003921C6" w:rsidRDefault="00290F9F" w:rsidP="00290F9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</w:t>
      </w:r>
      <w:r w:rsidRPr="003921C6">
        <w:rPr>
          <w:rFonts w:ascii="Times New Roman" w:hAnsi="Times New Roman" w:cs="Times New Roman"/>
        </w:rPr>
        <w:t>.……………………………………………………………………………………………………………….</w:t>
      </w:r>
    </w:p>
    <w:p w14:paraId="008709D2" w14:textId="054BDD37" w:rsidR="00467C3C" w:rsidRDefault="009836CD" w:rsidP="00467C3C">
      <w:pPr>
        <w:spacing w:after="0"/>
        <w:rPr>
          <w:rFonts w:ascii="Times New Roman" w:hAnsi="Times New Roman" w:cs="Times New Roman"/>
          <w:b/>
          <w:bCs/>
          <w:iCs/>
          <w:u w:val="single"/>
        </w:rPr>
      </w:pPr>
      <w:r>
        <w:rPr>
          <w:rFonts w:ascii="Times New Roman" w:hAnsi="Times New Roman" w:cs="Times New Roman"/>
          <w:b/>
          <w:bCs/>
          <w:iCs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724BC4" wp14:editId="595D7174">
                <wp:simplePos x="0" y="0"/>
                <wp:positionH relativeFrom="column">
                  <wp:posOffset>3851910</wp:posOffset>
                </wp:positionH>
                <wp:positionV relativeFrom="paragraph">
                  <wp:posOffset>44185</wp:posOffset>
                </wp:positionV>
                <wp:extent cx="1787857" cy="1009877"/>
                <wp:effectExtent l="0" t="0" r="3175" b="19050"/>
                <wp:wrapNone/>
                <wp:docPr id="9" name="Flèche : courbe vers le b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857" cy="1009877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349F4AFB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èche : courbe vers le bas 9" o:spid="_x0000_s1026" type="#_x0000_t105" style="position:absolute;margin-left:303.3pt;margin-top:3.5pt;width:140.8pt;height:7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" adj="15500,20075,16200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u w:val="single"/>
        </w:rPr>
        <w:t>3.</w:t>
      </w:r>
      <w:r w:rsidR="00467C3C" w:rsidRPr="00467C3C">
        <w:rPr>
          <w:rFonts w:ascii="Times New Roman" w:hAnsi="Times New Roman" w:cs="Times New Roman"/>
          <w:b/>
          <w:bCs/>
          <w:iCs/>
          <w:u w:val="single"/>
        </w:rPr>
        <w:t>Avec la calculatrice :</w:t>
      </w:r>
    </w:p>
    <w:p w14:paraId="45634534" w14:textId="0E1F93F8" w:rsidR="009836CD" w:rsidRDefault="009836CD" w:rsidP="00467C3C">
      <w:pPr>
        <w:spacing w:after="0"/>
        <w:rPr>
          <w:rFonts w:ascii="Times New Roman" w:hAnsi="Times New Roman" w:cs="Times New Roman"/>
          <w:b/>
          <w:bCs/>
          <w:iCs/>
          <w:u w:val="single"/>
        </w:rPr>
      </w:pPr>
      <w:r>
        <w:rPr>
          <w:rFonts w:ascii="Times New Roman" w:hAnsi="Times New Roman" w:cs="Times New Roman"/>
          <w:b/>
          <w:bCs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E0C2934" wp14:editId="518D0F62">
                <wp:simplePos x="0" y="0"/>
                <wp:positionH relativeFrom="column">
                  <wp:posOffset>794811</wp:posOffset>
                </wp:positionH>
                <wp:positionV relativeFrom="paragraph">
                  <wp:posOffset>118707</wp:posOffset>
                </wp:positionV>
                <wp:extent cx="1596789" cy="750627"/>
                <wp:effectExtent l="0" t="0" r="3810" b="11430"/>
                <wp:wrapNone/>
                <wp:docPr id="7" name="Flèche : courbe vers le b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789" cy="750627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0AF750C" id="Flèche : courbe vers le bas 7" o:spid="_x0000_s1026" type="#_x0000_t105" style="position:absolute;margin-left:62.6pt;margin-top:9.35pt;width:125.75pt;height:59.1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" adj="16523,20331,16200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E803C02" wp14:editId="6E38E832">
                <wp:simplePos x="0" y="0"/>
                <wp:positionH relativeFrom="column">
                  <wp:posOffset>533002</wp:posOffset>
                </wp:positionH>
                <wp:positionV relativeFrom="paragraph">
                  <wp:posOffset>116442</wp:posOffset>
                </wp:positionV>
                <wp:extent cx="224790" cy="934464"/>
                <wp:effectExtent l="19050" t="0" r="22860" b="37465"/>
                <wp:wrapNone/>
                <wp:docPr id="5" name="Flèche : b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" cy="93446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351DAA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5" o:spid="_x0000_s1026" type="#_x0000_t67" style="position:absolute;margin-left:41.95pt;margin-top:9.15pt;width:17.7pt;height:73.6pt;z-index:25163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" adj="19002" fillcolor="#4f81bd [3204]" strokecolor="#243f60 [1604]" strokeweight="2pt"/>
            </w:pict>
          </mc:Fallback>
        </mc:AlternateContent>
      </w:r>
    </w:p>
    <w:p w14:paraId="1817D8C9" w14:textId="4F0EEF1D" w:rsidR="009836CD" w:rsidRDefault="009836CD" w:rsidP="00467C3C">
      <w:pPr>
        <w:spacing w:after="0"/>
        <w:rPr>
          <w:rFonts w:ascii="Times New Roman" w:hAnsi="Times New Roman" w:cs="Times New Roman"/>
          <w:b/>
          <w:bCs/>
          <w:iCs/>
          <w:u w:val="single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3257B7CE" wp14:editId="7CC40718">
            <wp:simplePos x="0" y="0"/>
            <wp:positionH relativeFrom="column">
              <wp:posOffset>4902418</wp:posOffset>
            </wp:positionH>
            <wp:positionV relativeFrom="paragraph">
              <wp:posOffset>83877</wp:posOffset>
            </wp:positionV>
            <wp:extent cx="1514321" cy="2899827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4" t="7496" r="39229" b="16655"/>
                    <a:stretch/>
                  </pic:blipFill>
                  <pic:spPr bwMode="auto">
                    <a:xfrm>
                      <a:off x="0" y="0"/>
                      <a:ext cx="1514321" cy="2899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B20A711" wp14:editId="6978B7DC">
            <wp:extent cx="4550837" cy="2940050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8812" t="8208" r="16805" b="14908"/>
                    <a:stretch/>
                  </pic:blipFill>
                  <pic:spPr bwMode="auto">
                    <a:xfrm>
                      <a:off x="0" y="0"/>
                      <a:ext cx="4552317" cy="2941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3F0FD" w14:textId="0E1BD4D6" w:rsidR="009836CD" w:rsidRDefault="009836CD" w:rsidP="00467C3C">
      <w:pPr>
        <w:spacing w:after="0"/>
        <w:rPr>
          <w:rFonts w:ascii="Times New Roman" w:hAnsi="Times New Roman" w:cs="Times New Roman"/>
          <w:b/>
          <w:bCs/>
          <w:iCs/>
          <w:u w:val="single"/>
        </w:rPr>
      </w:pPr>
    </w:p>
    <w:p w14:paraId="749EC589" w14:textId="1864FFAD" w:rsidR="009836CD" w:rsidRDefault="009836CD" w:rsidP="00467C3C">
      <w:pPr>
        <w:spacing w:after="0"/>
        <w:rPr>
          <w:rFonts w:ascii="Times New Roman" w:hAnsi="Times New Roman" w:cs="Times New Roman"/>
          <w:b/>
          <w:bCs/>
          <w:i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7D3C8A3" wp14:editId="2F75D609">
                <wp:simplePos x="0" y="0"/>
                <wp:positionH relativeFrom="column">
                  <wp:posOffset>889919</wp:posOffset>
                </wp:positionH>
                <wp:positionV relativeFrom="paragraph">
                  <wp:posOffset>181667</wp:posOffset>
                </wp:positionV>
                <wp:extent cx="1869744" cy="539086"/>
                <wp:effectExtent l="0" t="0" r="0" b="13970"/>
                <wp:wrapNone/>
                <wp:docPr id="14" name="Flèche : courbe vers le b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9744" cy="539086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4489B3D" id="Flèche : courbe vers le bas 14" o:spid="_x0000_s1026" type="#_x0000_t105" style="position:absolute;margin-left:70.05pt;margin-top:14.3pt;width:147.2pt;height:42.4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" adj="18486,20821,16200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22F7A98" wp14:editId="7F8BC9FB">
                <wp:simplePos x="0" y="0"/>
                <wp:positionH relativeFrom="column">
                  <wp:posOffset>568201</wp:posOffset>
                </wp:positionH>
                <wp:positionV relativeFrom="paragraph">
                  <wp:posOffset>143302</wp:posOffset>
                </wp:positionV>
                <wp:extent cx="224790" cy="934464"/>
                <wp:effectExtent l="19050" t="0" r="22860" b="37465"/>
                <wp:wrapNone/>
                <wp:docPr id="11" name="Flèche :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" cy="934464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ACE731F" id="Flèche : bas 11" o:spid="_x0000_s1026" type="#_x0000_t67" style="position:absolute;margin-left:44.75pt;margin-top:11.3pt;width:17.7pt;height:73.6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" adj="19002" fillcolor="#4f81bd" strokecolor="#385d8a" strokeweight="2pt"/>
            </w:pict>
          </mc:Fallback>
        </mc:AlternateContent>
      </w:r>
    </w:p>
    <w:p w14:paraId="329824CF" w14:textId="16453B42" w:rsidR="009836CD" w:rsidRPr="00467C3C" w:rsidRDefault="00087FB2" w:rsidP="00467C3C">
      <w:pPr>
        <w:spacing w:after="0"/>
        <w:rPr>
          <w:rFonts w:ascii="Times New Roman" w:hAnsi="Times New Roman" w:cs="Times New Roman"/>
          <w:b/>
          <w:bCs/>
          <w:i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EA495C4" wp14:editId="6FF64511">
                <wp:simplePos x="0" y="0"/>
                <wp:positionH relativeFrom="column">
                  <wp:posOffset>4186280</wp:posOffset>
                </wp:positionH>
                <wp:positionV relativeFrom="paragraph">
                  <wp:posOffset>1191374</wp:posOffset>
                </wp:positionV>
                <wp:extent cx="2388358" cy="1255594"/>
                <wp:effectExtent l="0" t="0" r="12065" b="2095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58" cy="125559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416231" w14:textId="4C88582D" w:rsidR="00087FB2" w:rsidRDefault="00087FB2" w:rsidP="00087FB2">
                            <w:pPr>
                              <w:jc w:val="center"/>
                            </w:pPr>
                            <w:r>
                              <w:t>L1 :2de 1  L2 : 2de 2</w:t>
                            </w:r>
                          </w:p>
                          <w:p w14:paraId="6EF78E5F" w14:textId="7D097D08" w:rsidR="00087FB2" w:rsidRDefault="00087FB2" w:rsidP="00087FB2">
                            <w:pPr>
                              <w:jc w:val="center"/>
                            </w:pPr>
                            <w:r>
                              <w:t>Puis sélectionner Calculer et entrer</w:t>
                            </w:r>
                          </w:p>
                          <w:p w14:paraId="35373F16" w14:textId="395277C8" w:rsidR="00087FB2" w:rsidRDefault="00087FB2" w:rsidP="00087FB2">
                            <w:pPr>
                              <w:jc w:val="center"/>
                            </w:pPr>
                            <w:r>
                              <w:t xml:space="preserve">La moyenne est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</m:acc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et l’écart type </w:t>
                            </w:r>
                            <m:oMath>
                              <m:r>
                                <m:rPr>
                                  <m:scr m:val="script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o</m:t>
                              </m:r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x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EA495C4" id="Rectangle 16" o:spid="_x0000_s1026" style="position:absolute;margin-left:329.65pt;margin-top:93.8pt;width:188.05pt;height:98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" fillcolor="#4f81bd [3204]" strokecolor="#243f60 [1604]" strokeweight="2pt">
                <v:textbox>
                  <w:txbxContent>
                    <w:p w14:paraId="1D416231" w14:textId="4C88582D" w:rsidR="00087FB2" w:rsidRDefault="00087FB2" w:rsidP="00087FB2">
                      <w:pPr>
                        <w:jc w:val="center"/>
                      </w:pPr>
                      <w:r>
                        <w:t xml:space="preserve">L1 :2de </w:t>
                      </w:r>
                      <w:proofErr w:type="gramStart"/>
                      <w:r>
                        <w:t>1  L</w:t>
                      </w:r>
                      <w:proofErr w:type="gramEnd"/>
                      <w:r>
                        <w:t>2 : 2de 2</w:t>
                      </w:r>
                    </w:p>
                    <w:p w14:paraId="6EF78E5F" w14:textId="7D097D08" w:rsidR="00087FB2" w:rsidRDefault="00087FB2" w:rsidP="00087FB2">
                      <w:pPr>
                        <w:jc w:val="center"/>
                      </w:pPr>
                      <w:r>
                        <w:t>Puis sélectionner Calculer et entrer</w:t>
                      </w:r>
                    </w:p>
                    <w:p w14:paraId="35373F16" w14:textId="395277C8" w:rsidR="00087FB2" w:rsidRDefault="00087FB2" w:rsidP="00087FB2">
                      <w:pPr>
                        <w:jc w:val="center"/>
                      </w:pPr>
                      <w:r>
                        <w:t xml:space="preserve">La moyenne est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</m:acc>
                      </m:oMath>
                      <w:r>
                        <w:rPr>
                          <w:rFonts w:eastAsiaTheme="minorEastAsia"/>
                        </w:rPr>
                        <w:t xml:space="preserve"> et l’écart type </w:t>
                      </w:r>
                      <m:oMath>
                        <m:r>
                          <m:rPr>
                            <m:scr m:val="script"/>
                          </m:rPr>
                          <w:rPr>
                            <w:rFonts w:ascii="Cambria Math" w:eastAsiaTheme="minorEastAsia" w:hAnsi="Cambria Math"/>
                          </w:rPr>
                          <m:t>o</m:t>
                        </m:r>
                        <m:r>
                          <w:rPr>
                            <w:rFonts w:ascii="Cambria Math" w:eastAsiaTheme="minorEastAsia" w:hAnsi="Cambria Math"/>
                          </w:rPr>
                          <m:t>x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424" behindDoc="0" locked="0" layoutInCell="1" allowOverlap="1" wp14:anchorId="1FC3E86A" wp14:editId="4AC77B62">
            <wp:simplePos x="0" y="0"/>
            <wp:positionH relativeFrom="column">
              <wp:posOffset>4090670</wp:posOffset>
            </wp:positionH>
            <wp:positionV relativeFrom="paragraph">
              <wp:posOffset>38100</wp:posOffset>
            </wp:positionV>
            <wp:extent cx="2187575" cy="1153160"/>
            <wp:effectExtent l="0" t="0" r="3175" b="889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49" t="8744" r="17820" b="52597"/>
                    <a:stretch/>
                  </pic:blipFill>
                  <pic:spPr bwMode="auto">
                    <a:xfrm>
                      <a:off x="0" y="0"/>
                      <a:ext cx="2187575" cy="115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6CD">
        <w:rPr>
          <w:noProof/>
        </w:rPr>
        <w:drawing>
          <wp:inline distT="0" distB="0" distL="0" distR="0" wp14:anchorId="5E306168" wp14:editId="7F76BC88">
            <wp:extent cx="3916680" cy="2982035"/>
            <wp:effectExtent l="0" t="0" r="7620" b="889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8674" t="8385" r="27315" b="13642"/>
                    <a:stretch/>
                  </pic:blipFill>
                  <pic:spPr bwMode="auto">
                    <a:xfrm>
                      <a:off x="0" y="0"/>
                      <a:ext cx="3917564" cy="2982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0A5A4" w14:textId="77777777" w:rsidR="00087FB2" w:rsidRDefault="00087FB2" w:rsidP="00467C3C">
      <w:pPr>
        <w:spacing w:after="0"/>
        <w:rPr>
          <w:rFonts w:ascii="Times New Roman" w:hAnsi="Times New Roman" w:cs="Times New Roman"/>
        </w:rPr>
      </w:pPr>
    </w:p>
    <w:p w14:paraId="362152F6" w14:textId="7BB14126" w:rsidR="00467C3C" w:rsidRPr="00467C3C" w:rsidRDefault="00467C3C" w:rsidP="00467C3C">
      <w:pPr>
        <w:spacing w:after="0"/>
        <w:rPr>
          <w:rFonts w:ascii="Times New Roman" w:hAnsi="Times New Roman" w:cs="Times New Roman"/>
        </w:rPr>
      </w:pPr>
      <w:r w:rsidRPr="00467C3C">
        <w:rPr>
          <w:rFonts w:ascii="Times New Roman" w:hAnsi="Times New Roman" w:cs="Times New Roman"/>
        </w:rPr>
        <w:t>Soit X la variable aléatoire dont la loi de probabilité est donnée ci –dessous :</w:t>
      </w:r>
    </w:p>
    <w:tbl>
      <w:tblPr>
        <w:tblW w:w="0" w:type="auto"/>
        <w:tblInd w:w="2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4"/>
        <w:gridCol w:w="813"/>
        <w:gridCol w:w="813"/>
        <w:gridCol w:w="813"/>
        <w:gridCol w:w="813"/>
        <w:gridCol w:w="813"/>
        <w:gridCol w:w="814"/>
      </w:tblGrid>
      <w:tr w:rsidR="00467C3C" w:rsidRPr="00467C3C" w14:paraId="498C7BA3" w14:textId="77777777" w:rsidTr="002C1523">
        <w:trPr>
          <w:trHeight w:val="453"/>
        </w:trPr>
        <w:tc>
          <w:tcPr>
            <w:tcW w:w="1274" w:type="dxa"/>
          </w:tcPr>
          <w:p w14:paraId="37787751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</w:rPr>
            </w:pPr>
            <w:r w:rsidRPr="00467C3C">
              <w:rPr>
                <w:rFonts w:ascii="Times New Roman" w:hAnsi="Times New Roman" w:cs="Times New Roman"/>
              </w:rPr>
              <w:t>valeurs possibles x</w:t>
            </w:r>
            <w:r w:rsidRPr="00467C3C">
              <w:rPr>
                <w:rFonts w:ascii="Times New Roman" w:hAnsi="Times New Roman" w:cs="Times New Roman"/>
                <w:vertAlign w:val="subscript"/>
              </w:rPr>
              <w:t>i</w:t>
            </w:r>
          </w:p>
        </w:tc>
        <w:tc>
          <w:tcPr>
            <w:tcW w:w="813" w:type="dxa"/>
          </w:tcPr>
          <w:p w14:paraId="23863100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6E1286EB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467C3C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813" w:type="dxa"/>
          </w:tcPr>
          <w:p w14:paraId="57CECEDE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33E31143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  <w:vertAlign w:val="subscript"/>
              </w:rPr>
            </w:pPr>
            <w:r w:rsidRPr="00467C3C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813" w:type="dxa"/>
          </w:tcPr>
          <w:p w14:paraId="2919FF6C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6568A208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467C3C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813" w:type="dxa"/>
          </w:tcPr>
          <w:p w14:paraId="7A1CF7E7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445F4171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467C3C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813" w:type="dxa"/>
          </w:tcPr>
          <w:p w14:paraId="155E74E1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63B693A2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467C3C">
              <w:rPr>
                <w:rFonts w:ascii="Times New Roman" w:hAnsi="Times New Roman" w:cs="Times New Roman"/>
                <w:i/>
              </w:rPr>
              <w:t>5</w:t>
            </w:r>
          </w:p>
        </w:tc>
        <w:tc>
          <w:tcPr>
            <w:tcW w:w="814" w:type="dxa"/>
          </w:tcPr>
          <w:p w14:paraId="6E4A9B05" w14:textId="33A649A4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3F2A019B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  <w:vertAlign w:val="subscript"/>
              </w:rPr>
            </w:pPr>
            <w:r w:rsidRPr="00467C3C">
              <w:rPr>
                <w:rFonts w:ascii="Times New Roman" w:hAnsi="Times New Roman" w:cs="Times New Roman"/>
                <w:i/>
              </w:rPr>
              <w:t>6</w:t>
            </w:r>
          </w:p>
        </w:tc>
      </w:tr>
      <w:tr w:rsidR="00467C3C" w:rsidRPr="00467C3C" w14:paraId="4635F6DD" w14:textId="77777777" w:rsidTr="002C1523">
        <w:trPr>
          <w:trHeight w:val="631"/>
        </w:trPr>
        <w:tc>
          <w:tcPr>
            <w:tcW w:w="1274" w:type="dxa"/>
          </w:tcPr>
          <w:p w14:paraId="2D6FFE5F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</w:rPr>
            </w:pPr>
            <w:r w:rsidRPr="00467C3C">
              <w:rPr>
                <w:rFonts w:ascii="Times New Roman" w:hAnsi="Times New Roman" w:cs="Times New Roman"/>
              </w:rPr>
              <w:t>probabilités</w:t>
            </w:r>
          </w:p>
          <w:p w14:paraId="3C7E5A67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</w:rPr>
            </w:pPr>
            <w:r w:rsidRPr="00467C3C">
              <w:rPr>
                <w:rFonts w:ascii="Times New Roman" w:hAnsi="Times New Roman" w:cs="Times New Roman"/>
              </w:rPr>
              <w:t>P(X=x</w:t>
            </w:r>
            <w:r w:rsidRPr="00467C3C">
              <w:rPr>
                <w:rFonts w:ascii="Times New Roman" w:hAnsi="Times New Roman" w:cs="Times New Roman"/>
                <w:vertAlign w:val="subscript"/>
              </w:rPr>
              <w:t>i</w:t>
            </w:r>
            <w:r w:rsidRPr="00467C3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13" w:type="dxa"/>
          </w:tcPr>
          <w:p w14:paraId="565EFDBB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467C3C">
              <w:rPr>
                <w:rFonts w:ascii="Times New Roman" w:hAnsi="Times New Roman" w:cs="Times New Roman"/>
                <w:bCs/>
              </w:rPr>
              <w:t>0.1</w:t>
            </w:r>
          </w:p>
        </w:tc>
        <w:tc>
          <w:tcPr>
            <w:tcW w:w="813" w:type="dxa"/>
          </w:tcPr>
          <w:p w14:paraId="1538C062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467C3C">
              <w:rPr>
                <w:rFonts w:ascii="Times New Roman" w:hAnsi="Times New Roman" w:cs="Times New Roman"/>
                <w:i/>
              </w:rPr>
              <w:t>0.2</w:t>
            </w:r>
          </w:p>
        </w:tc>
        <w:tc>
          <w:tcPr>
            <w:tcW w:w="813" w:type="dxa"/>
          </w:tcPr>
          <w:p w14:paraId="3D393416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467C3C">
              <w:rPr>
                <w:rFonts w:ascii="Times New Roman" w:hAnsi="Times New Roman" w:cs="Times New Roman"/>
                <w:bCs/>
              </w:rPr>
              <w:t>0.3</w:t>
            </w:r>
          </w:p>
        </w:tc>
        <w:tc>
          <w:tcPr>
            <w:tcW w:w="813" w:type="dxa"/>
          </w:tcPr>
          <w:p w14:paraId="56900A94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467C3C">
              <w:rPr>
                <w:rFonts w:ascii="Times New Roman" w:hAnsi="Times New Roman" w:cs="Times New Roman"/>
                <w:bCs/>
              </w:rPr>
              <w:t>0.1</w:t>
            </w:r>
          </w:p>
        </w:tc>
        <w:tc>
          <w:tcPr>
            <w:tcW w:w="813" w:type="dxa"/>
          </w:tcPr>
          <w:p w14:paraId="6EF2C0C1" w14:textId="77777777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467C3C">
              <w:rPr>
                <w:rFonts w:ascii="Times New Roman" w:hAnsi="Times New Roman" w:cs="Times New Roman"/>
                <w:bCs/>
              </w:rPr>
              <w:t>0.1</w:t>
            </w:r>
          </w:p>
        </w:tc>
        <w:tc>
          <w:tcPr>
            <w:tcW w:w="814" w:type="dxa"/>
          </w:tcPr>
          <w:p w14:paraId="71D9A904" w14:textId="10D4FD59" w:rsidR="00467C3C" w:rsidRPr="00467C3C" w:rsidRDefault="00467C3C" w:rsidP="00467C3C">
            <w:pPr>
              <w:spacing w:after="0"/>
              <w:rPr>
                <w:rFonts w:ascii="Times New Roman" w:hAnsi="Times New Roman" w:cs="Times New Roman"/>
                <w:i/>
                <w:vertAlign w:val="subscript"/>
              </w:rPr>
            </w:pPr>
            <w:r w:rsidRPr="00467C3C">
              <w:rPr>
                <w:rFonts w:ascii="Times New Roman" w:hAnsi="Times New Roman" w:cs="Times New Roman"/>
                <w:bCs/>
              </w:rPr>
              <w:t>0.2</w:t>
            </w:r>
          </w:p>
        </w:tc>
      </w:tr>
    </w:tbl>
    <w:p w14:paraId="1F4C523B" w14:textId="77777777" w:rsidR="00467C3C" w:rsidRPr="00467C3C" w:rsidRDefault="00467C3C" w:rsidP="00467C3C">
      <w:pPr>
        <w:spacing w:after="0"/>
        <w:rPr>
          <w:rFonts w:ascii="Times New Roman" w:hAnsi="Times New Roman" w:cs="Times New Roman"/>
          <w:bCs/>
          <w:iCs/>
        </w:rPr>
      </w:pPr>
    </w:p>
    <w:p w14:paraId="4DFB6205" w14:textId="03BBC5AB" w:rsidR="00467C3C" w:rsidRDefault="00467C3C" w:rsidP="00467C3C">
      <w:pPr>
        <w:spacing w:after="0"/>
        <w:rPr>
          <w:noProof/>
        </w:rPr>
      </w:pPr>
      <w:r w:rsidRPr="00467C3C">
        <w:rPr>
          <w:rFonts w:ascii="Times New Roman" w:hAnsi="Times New Roman" w:cs="Times New Roman"/>
          <w:bCs/>
          <w:iCs/>
        </w:rPr>
        <w:t>Donner l’espérance et l’écart type de cette variable aléatoire.</w:t>
      </w:r>
      <w:r w:rsidR="00087FB2" w:rsidRPr="00087FB2">
        <w:rPr>
          <w:noProof/>
        </w:rPr>
        <w:t xml:space="preserve"> </w:t>
      </w:r>
    </w:p>
    <w:p w14:paraId="50B9E473" w14:textId="156D4E15" w:rsidR="00087FB2" w:rsidRPr="00087FB2" w:rsidRDefault="00087FB2" w:rsidP="00467C3C">
      <w:pPr>
        <w:spacing w:after="0"/>
        <w:rPr>
          <w:rFonts w:ascii="Times New Roman" w:hAnsi="Times New Roman" w:cs="Times New Roman"/>
          <w:bCs/>
          <w:iCs/>
        </w:rPr>
      </w:pPr>
      <w:r w:rsidRPr="00087FB2">
        <w:rPr>
          <w:rFonts w:ascii="Times New Roman" w:hAnsi="Times New Roman" w:cs="Times New Roman"/>
          <w:noProof/>
        </w:rPr>
        <w:t xml:space="preserve">L’espérance est </w:t>
      </w:r>
      <w:r w:rsidR="009A3035">
        <w:rPr>
          <w:rFonts w:ascii="Times New Roman" w:hAnsi="Times New Roman" w:cs="Times New Roman"/>
          <w:noProof/>
        </w:rPr>
        <w:t>…………………….</w:t>
      </w:r>
      <w:r w:rsidRPr="00087FB2">
        <w:rPr>
          <w:rFonts w:ascii="Times New Roman" w:hAnsi="Times New Roman" w:cs="Times New Roman"/>
          <w:noProof/>
        </w:rPr>
        <w:t xml:space="preserve"> et l’écart type est à peu près </w:t>
      </w:r>
      <w:r w:rsidR="009A3035">
        <w:rPr>
          <w:rFonts w:ascii="Times New Roman" w:hAnsi="Times New Roman" w:cs="Times New Roman"/>
          <w:noProof/>
        </w:rPr>
        <w:t>…………..</w:t>
      </w:r>
    </w:p>
    <w:p w14:paraId="43FD3147" w14:textId="77777777" w:rsidR="00087FB2" w:rsidRDefault="00087FB2" w:rsidP="001B1E18">
      <w:pPr>
        <w:spacing w:after="0"/>
        <w:rPr>
          <w:rFonts w:ascii="Times New Roman" w:hAnsi="Times New Roman" w:cs="Times New Roman"/>
          <w:bCs/>
          <w:iCs/>
        </w:rPr>
      </w:pPr>
    </w:p>
    <w:p w14:paraId="5936073C" w14:textId="77777777" w:rsidR="00CC2A90" w:rsidRDefault="00CC2A90" w:rsidP="001B1E18">
      <w:pPr>
        <w:spacing w:after="0"/>
        <w:rPr>
          <w:rFonts w:ascii="Times New Roman" w:eastAsia="Cambria" w:hAnsi="Times New Roman" w:cs="Times New Roman"/>
          <w:b/>
          <w:szCs w:val="19"/>
          <w:u w:val="single"/>
        </w:rPr>
      </w:pPr>
    </w:p>
    <w:p w14:paraId="4DEBF23F" w14:textId="77777777" w:rsidR="00087FB2" w:rsidRDefault="00087FB2" w:rsidP="001B1E18">
      <w:pPr>
        <w:spacing w:after="0"/>
        <w:rPr>
          <w:rFonts w:ascii="Times New Roman" w:eastAsia="Cambria" w:hAnsi="Times New Roman" w:cs="Times New Roman"/>
          <w:b/>
          <w:szCs w:val="19"/>
          <w:u w:val="single"/>
        </w:rPr>
      </w:pPr>
    </w:p>
    <w:p w14:paraId="2FCF4DBE" w14:textId="77777777" w:rsidR="00087FB2" w:rsidRDefault="00087FB2" w:rsidP="001B1E18">
      <w:pPr>
        <w:spacing w:after="0"/>
        <w:rPr>
          <w:rFonts w:ascii="Times New Roman" w:eastAsia="Cambria" w:hAnsi="Times New Roman" w:cs="Times New Roman"/>
          <w:b/>
          <w:szCs w:val="19"/>
          <w:u w:val="single"/>
        </w:rPr>
      </w:pPr>
    </w:p>
    <w:p w14:paraId="1ACCBE49" w14:textId="4E8901FE" w:rsidR="001B1E18" w:rsidRPr="001B1E18" w:rsidRDefault="00CC2A90" w:rsidP="001B1E18">
      <w:pPr>
        <w:spacing w:after="0"/>
        <w:rPr>
          <w:rFonts w:ascii="Times New Roman" w:eastAsia="Cambria" w:hAnsi="Times New Roman" w:cs="Times New Roman"/>
          <w:b/>
          <w:szCs w:val="19"/>
          <w:u w:val="single"/>
        </w:rPr>
      </w:pPr>
      <w:r>
        <w:rPr>
          <w:rFonts w:ascii="Times New Roman" w:eastAsia="Cambria" w:hAnsi="Times New Roman" w:cs="Times New Roman"/>
          <w:b/>
          <w:szCs w:val="19"/>
          <w:u w:val="single"/>
        </w:rPr>
        <w:lastRenderedPageBreak/>
        <w:t>4</w:t>
      </w:r>
      <w:r w:rsidR="001B1E18" w:rsidRPr="001B1E18">
        <w:rPr>
          <w:rFonts w:ascii="Times New Roman" w:eastAsia="Cambria" w:hAnsi="Times New Roman" w:cs="Times New Roman"/>
          <w:b/>
          <w:szCs w:val="19"/>
          <w:u w:val="single"/>
        </w:rPr>
        <w:t>.Propriété de linéarité :</w:t>
      </w:r>
    </w:p>
    <w:p w14:paraId="08C07B37" w14:textId="63589D01" w:rsidR="00CC2A90" w:rsidRDefault="00CC2A90" w:rsidP="00CC2A90">
      <w:pPr>
        <w:spacing w:after="0"/>
        <w:rPr>
          <w:rFonts w:ascii="Times New Roman" w:hAnsi="Times New Roman" w:cs="Times New Roman"/>
          <w:bCs/>
          <w:iCs/>
        </w:rPr>
      </w:pPr>
      <w:bookmarkStart w:id="7" w:name="_Hlk134189951"/>
      <w:r>
        <w:rPr>
          <w:rFonts w:ascii="Times New Roman" w:hAnsi="Times New Roman" w:cs="Times New Roman"/>
          <w:bCs/>
          <w:iCs/>
        </w:rPr>
        <w:t xml:space="preserve">Vidéo : </w:t>
      </w:r>
      <w:hyperlink r:id="rId24" w:history="1">
        <w:r w:rsidRPr="00CC2A90">
          <w:rPr>
            <w:rStyle w:val="Lienhypertexte"/>
            <w:rFonts w:ascii="Times New Roman" w:hAnsi="Times New Roman" w:cs="Times New Roman"/>
            <w:bCs/>
            <w:iCs/>
          </w:rPr>
          <w:t xml:space="preserve">mathssa.fr/va  </w:t>
        </w:r>
      </w:hyperlink>
      <w:r>
        <w:rPr>
          <w:rFonts w:ascii="Times New Roman" w:hAnsi="Times New Roman" w:cs="Times New Roman"/>
          <w:bCs/>
          <w:iCs/>
        </w:rPr>
        <w:t xml:space="preserve"> (17mns jusqu’à 23 </w:t>
      </w:r>
      <w:proofErr w:type="spellStart"/>
      <w:r>
        <w:rPr>
          <w:rFonts w:ascii="Times New Roman" w:hAnsi="Times New Roman" w:cs="Times New Roman"/>
          <w:bCs/>
          <w:iCs/>
        </w:rPr>
        <w:t>mns</w:t>
      </w:r>
      <w:proofErr w:type="spellEnd"/>
      <w:r>
        <w:rPr>
          <w:rFonts w:ascii="Times New Roman" w:hAnsi="Times New Roman" w:cs="Times New Roman"/>
          <w:bCs/>
          <w:iCs/>
        </w:rPr>
        <w:t>)</w:t>
      </w:r>
    </w:p>
    <w:bookmarkEnd w:id="7"/>
    <w:p w14:paraId="3BACAFB1" w14:textId="77777777" w:rsidR="001B1E18" w:rsidRPr="001B1E18" w:rsidRDefault="001B1E18" w:rsidP="001B1E18">
      <w:pPr>
        <w:spacing w:after="0"/>
        <w:ind w:left="360"/>
        <w:rPr>
          <w:rFonts w:ascii="Times New Roman" w:eastAsia="Cambria" w:hAnsi="Times New Roman" w:cs="Times New Roman"/>
          <w:szCs w:val="19"/>
        </w:rPr>
      </w:pPr>
    </w:p>
    <w:tbl>
      <w:tblPr>
        <w:tblW w:w="0" w:type="auto"/>
        <w:tblInd w:w="-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09"/>
      </w:tblGrid>
      <w:tr w:rsidR="001B1E18" w14:paraId="40BEB2EE" w14:textId="77777777" w:rsidTr="00A239CE">
        <w:trPr>
          <w:trHeight w:val="1093"/>
        </w:trPr>
        <w:tc>
          <w:tcPr>
            <w:tcW w:w="8209" w:type="dxa"/>
          </w:tcPr>
          <w:p w14:paraId="6EE327C7" w14:textId="77777777" w:rsidR="001B1E18" w:rsidRDefault="001B1E18" w:rsidP="001B1E18">
            <w:pPr>
              <w:spacing w:after="0"/>
              <w:ind w:left="129"/>
              <w:rPr>
                <w:rFonts w:ascii="Times New Roman" w:eastAsia="Cambria" w:hAnsi="Times New Roman" w:cs="Times New Roman"/>
                <w:szCs w:val="19"/>
              </w:rPr>
            </w:pPr>
            <w:r w:rsidRPr="001B1E18">
              <w:rPr>
                <w:rFonts w:ascii="Times New Roman" w:eastAsia="Cambria" w:hAnsi="Times New Roman" w:cs="Times New Roman"/>
                <w:b/>
                <w:bCs/>
                <w:szCs w:val="19"/>
                <w:u w:val="single"/>
              </w:rPr>
              <w:t>Propriétés :</w:t>
            </w:r>
            <w:r w:rsidRPr="001B1E18">
              <w:rPr>
                <w:rFonts w:ascii="Times New Roman" w:eastAsia="Cambria" w:hAnsi="Times New Roman" w:cs="Times New Roman"/>
                <w:szCs w:val="19"/>
              </w:rPr>
              <w:t xml:space="preserve"> </w:t>
            </w:r>
          </w:p>
          <w:p w14:paraId="31E7C3EB" w14:textId="2A92AE1A" w:rsidR="001B1E18" w:rsidRPr="001B1E18" w:rsidRDefault="001B1E18" w:rsidP="001B1E18">
            <w:pPr>
              <w:spacing w:after="0"/>
              <w:ind w:left="129"/>
              <w:rPr>
                <w:rFonts w:ascii="Times New Roman" w:eastAsia="Cambria" w:hAnsi="Times New Roman" w:cs="Times New Roman"/>
                <w:szCs w:val="19"/>
              </w:rPr>
            </w:pPr>
            <w:r w:rsidRPr="001B1E18">
              <w:rPr>
                <w:rFonts w:ascii="Times New Roman" w:eastAsia="Cambria" w:hAnsi="Times New Roman" w:cs="Times New Roman"/>
                <w:szCs w:val="19"/>
              </w:rPr>
              <w:t xml:space="preserve">Soit une variable aléatoire X définie sur un univers </w:t>
            </w:r>
            <w:r w:rsidRPr="001B1E18">
              <w:rPr>
                <w:rFonts w:ascii="Times New Roman" w:eastAsia="Cambria" w:hAnsi="Times New Roman" w:cs="Times New Roman"/>
                <w:szCs w:val="19"/>
              </w:rPr>
              <w:sym w:font="Symbol" w:char="F057"/>
            </w:r>
            <w:r w:rsidRPr="001B1E18">
              <w:rPr>
                <w:rFonts w:ascii="Times New Roman" w:eastAsia="Cambria" w:hAnsi="Times New Roman" w:cs="Times New Roman"/>
                <w:szCs w:val="19"/>
              </w:rPr>
              <w:t xml:space="preserve">.Soit </w:t>
            </w:r>
            <w:r w:rsidRPr="001B1E18">
              <w:rPr>
                <w:rFonts w:ascii="Times New Roman" w:eastAsia="Cambria" w:hAnsi="Times New Roman" w:cs="Times New Roman"/>
                <w:i/>
                <w:szCs w:val="19"/>
              </w:rPr>
              <w:t>a</w:t>
            </w:r>
            <w:r w:rsidRPr="001B1E18">
              <w:rPr>
                <w:rFonts w:ascii="Times New Roman" w:eastAsia="Cambria" w:hAnsi="Times New Roman" w:cs="Times New Roman"/>
                <w:szCs w:val="19"/>
              </w:rPr>
              <w:t xml:space="preserve"> et b deux nombres réels.</w:t>
            </w:r>
          </w:p>
          <w:p w14:paraId="636F528C" w14:textId="3FC9BCF4" w:rsidR="001B1E18" w:rsidRPr="00A239CE" w:rsidRDefault="001B1E18" w:rsidP="00A239CE">
            <w:pPr>
              <w:spacing w:after="0"/>
              <w:ind w:left="129"/>
              <w:rPr>
                <w:rFonts w:ascii="Times New Roman" w:eastAsia="Cambria" w:hAnsi="Times New Roman" w:cs="Times New Roman"/>
                <w:szCs w:val="19"/>
                <w:lang w:val="en-US"/>
              </w:rPr>
            </w:pPr>
            <w:r w:rsidRPr="001B1E18">
              <w:rPr>
                <w:rFonts w:ascii="Times New Roman" w:eastAsia="Cambria" w:hAnsi="Times New Roman" w:cs="Times New Roman"/>
                <w:szCs w:val="19"/>
                <w:lang w:val="en-US"/>
              </w:rPr>
              <w:t xml:space="preserve">On a :   </w:t>
            </w:r>
            <m:oMath>
              <m:r>
                <w:rPr>
                  <w:rFonts w:ascii="Cambria Math" w:eastAsia="Cambria" w:hAnsi="Cambria Math" w:cs="Times New Roman"/>
                  <w:szCs w:val="19"/>
                  <w:lang w:val="en-US"/>
                </w:rPr>
                <m:t>E</m:t>
              </m:r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Cs w:val="19"/>
                      <w:lang w:val="en-US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szCs w:val="19"/>
                      <w:lang w:val="en-US"/>
                    </w:rPr>
                    <m:t>aX+b</m:t>
                  </m:r>
                </m:e>
              </m:d>
              <m:r>
                <w:rPr>
                  <w:rFonts w:ascii="Cambria Math" w:eastAsia="Cambria" w:hAnsi="Cambria Math" w:cs="Times New Roman"/>
                  <w:szCs w:val="19"/>
                  <w:lang w:val="en-US"/>
                </w:rPr>
                <m:t>=aE</m:t>
              </m:r>
              <m:d>
                <m:dPr>
                  <m:ctrlPr>
                    <w:rPr>
                      <w:rFonts w:ascii="Cambria Math" w:eastAsia="Cambria" w:hAnsi="Cambria Math" w:cs="Times New Roman"/>
                      <w:i/>
                      <w:szCs w:val="19"/>
                      <w:lang w:val="en-US"/>
                    </w:rPr>
                  </m:ctrlPr>
                </m:dPr>
                <m:e>
                  <m:r>
                    <w:rPr>
                      <w:rFonts w:ascii="Cambria Math" w:eastAsia="Cambria" w:hAnsi="Cambria Math" w:cs="Times New Roman"/>
                      <w:szCs w:val="19"/>
                      <w:lang w:val="en-US"/>
                    </w:rPr>
                    <m:t>X</m:t>
                  </m:r>
                </m:e>
              </m:d>
              <m:r>
                <w:rPr>
                  <w:rFonts w:ascii="Cambria Math" w:eastAsia="Cambria" w:hAnsi="Cambria Math" w:cs="Times New Roman"/>
                  <w:szCs w:val="19"/>
                  <w:lang w:val="en-US"/>
                </w:rPr>
                <m:t>+b</m:t>
              </m:r>
            </m:oMath>
            <w:r w:rsidRPr="001B1E18">
              <w:rPr>
                <w:rFonts w:ascii="Times New Roman" w:eastAsia="Cambria" w:hAnsi="Times New Roman" w:cs="Times New Roman"/>
                <w:szCs w:val="19"/>
                <w:lang w:val="en-US"/>
              </w:rPr>
              <w:t xml:space="preserve">            et </w:t>
            </w:r>
            <m:oMath>
              <m:r>
                <w:rPr>
                  <w:rFonts w:ascii="Cambria Math" w:eastAsia="Cambria" w:hAnsi="Cambria Math" w:cs="Times New Roman"/>
                  <w:szCs w:val="19"/>
                  <w:lang w:val="en-US"/>
                </w:rPr>
                <m:t>V(aX+b)=a²V(X)</m:t>
              </m:r>
            </m:oMath>
          </w:p>
        </w:tc>
      </w:tr>
    </w:tbl>
    <w:p w14:paraId="41F67E92" w14:textId="00DF2F1F" w:rsidR="001B1E18" w:rsidRPr="00DD43DC" w:rsidRDefault="009B6B0E" w:rsidP="001B1E18">
      <w:pPr>
        <w:spacing w:after="0"/>
        <w:rPr>
          <w:rFonts w:ascii="Arial" w:hAnsi="Arial"/>
          <w:szCs w:val="19"/>
          <w:u w:val="single"/>
        </w:rPr>
      </w:pPr>
      <w:r>
        <w:rPr>
          <w:rFonts w:ascii="Times New Roman" w:hAnsi="Times New Roman"/>
          <w:i/>
          <w:noProof/>
          <w:color w:val="FF0000"/>
          <w:szCs w:val="19"/>
          <w:vertAlign w:val="subscript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BDC801" wp14:editId="4DB31919">
                <wp:simplePos x="0" y="0"/>
                <wp:positionH relativeFrom="column">
                  <wp:posOffset>2718435</wp:posOffset>
                </wp:positionH>
                <wp:positionV relativeFrom="paragraph">
                  <wp:posOffset>172085</wp:posOffset>
                </wp:positionV>
                <wp:extent cx="3156585" cy="1743075"/>
                <wp:effectExtent l="0" t="0" r="5715" b="952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585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31725E" w14:textId="77777777" w:rsidR="00C84DCB" w:rsidRPr="00F8023E" w:rsidRDefault="00C84DCB" w:rsidP="001B1E18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noProof/>
                                <w:color w:val="000000" w:themeColor="text1"/>
                                <w:szCs w:val="19"/>
                                <w:vertAlign w:val="subscript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noProof/>
                                    <w:color w:val="000000" w:themeColor="text1"/>
                                    <w:szCs w:val="19"/>
                                    <w:vertAlign w:val="subscript"/>
                                  </w:rPr>
                                  <m:t>V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aX+b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noProof/>
                                    <w:color w:val="000000" w:themeColor="text1"/>
                                    <w:szCs w:val="19"/>
                                    <w:vertAlign w:val="subscript"/>
                                  </w:rPr>
                                  <m:t>=</m:t>
                                </m:r>
                                <m:nary>
                                  <m:naryPr>
                                    <m:chr m:val="∑"/>
                                    <m:limLoc m:val="undOvr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i=1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n</m:t>
                                    </m:r>
                                  </m:sup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</m:ctrlPr>
                                      </m:sSupPr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color w:val="000000" w:themeColor="text1"/>
                                                <w:szCs w:val="19"/>
                                                <w:vertAlign w:val="subscript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  <w:szCs w:val="19"/>
                                                <w:vertAlign w:val="subscript"/>
                                              </w:rPr>
                                              <m:t>a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color w:val="000000" w:themeColor="text1"/>
                                                    <w:szCs w:val="19"/>
                                                    <w:vertAlign w:val="subscript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color w:val="000000" w:themeColor="text1"/>
                                                    <w:szCs w:val="19"/>
                                                    <w:vertAlign w:val="subscript"/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color w:val="000000" w:themeColor="text1"/>
                                                    <w:szCs w:val="19"/>
                                                    <w:vertAlign w:val="subscript"/>
                                                  </w:rPr>
                                                  <m:t>i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  <w:szCs w:val="19"/>
                                                <w:vertAlign w:val="subscript"/>
                                              </w:rPr>
                                              <m:t>+b-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color w:val="000000" w:themeColor="text1"/>
                                                    <w:szCs w:val="19"/>
                                                    <w:vertAlign w:val="subscript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color w:val="000000" w:themeColor="text1"/>
                                                    <w:szCs w:val="19"/>
                                                    <w:vertAlign w:val="subscript"/>
                                                  </w:rPr>
                                                  <m:t>aE</m:t>
                                                </m:r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noProof/>
                                                        <w:color w:val="000000" w:themeColor="text1"/>
                                                        <w:szCs w:val="19"/>
                                                        <w:vertAlign w:val="subscript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noProof/>
                                                        <w:color w:val="000000" w:themeColor="text1"/>
                                                        <w:szCs w:val="19"/>
                                                        <w:vertAlign w:val="subscript"/>
                                                      </w:rPr>
                                                      <m:t>X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color w:val="000000" w:themeColor="text1"/>
                                                    <w:szCs w:val="19"/>
                                                    <w:vertAlign w:val="subscript"/>
                                                  </w:rPr>
                                                  <m:t>+b</m:t>
                                                </m:r>
                                              </m:e>
                                            </m:d>
                                          </m:e>
                                        </m:d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nary>
                              </m:oMath>
                            </m:oMathPara>
                          </w:p>
                          <w:p w14:paraId="02FD45D6" w14:textId="77777777" w:rsidR="00C84DCB" w:rsidRPr="00F8023E" w:rsidRDefault="00C84DCB" w:rsidP="001B1E18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noProof/>
                                <w:color w:val="000000" w:themeColor="text1"/>
                                <w:szCs w:val="19"/>
                                <w:vertAlign w:val="subscript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noProof/>
                                    <w:color w:val="000000" w:themeColor="text1"/>
                                    <w:szCs w:val="19"/>
                                    <w:vertAlign w:val="subscript"/>
                                  </w:rPr>
                                  <m:t>=</m:t>
                                </m:r>
                                <m:nary>
                                  <m:naryPr>
                                    <m:chr m:val="∑"/>
                                    <m:limLoc m:val="undOvr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i=1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n</m:t>
                                    </m:r>
                                  </m:sup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</m:ctrlPr>
                                      </m:sSupPr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color w:val="000000" w:themeColor="text1"/>
                                                <w:szCs w:val="19"/>
                                                <w:vertAlign w:val="subscript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  <w:szCs w:val="19"/>
                                                <w:vertAlign w:val="subscript"/>
                                              </w:rPr>
                                              <m:t>a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color w:val="000000" w:themeColor="text1"/>
                                                    <w:szCs w:val="19"/>
                                                    <w:vertAlign w:val="subscript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color w:val="000000" w:themeColor="text1"/>
                                                    <w:szCs w:val="19"/>
                                                    <w:vertAlign w:val="subscript"/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color w:val="000000" w:themeColor="text1"/>
                                                    <w:szCs w:val="19"/>
                                                    <w:vertAlign w:val="subscript"/>
                                                  </w:rPr>
                                                  <m:t>i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  <w:szCs w:val="19"/>
                                                <w:vertAlign w:val="subscript"/>
                                              </w:rPr>
                                              <m:t>-aE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color w:val="000000" w:themeColor="text1"/>
                                                    <w:szCs w:val="19"/>
                                                    <w:vertAlign w:val="subscript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color w:val="000000" w:themeColor="text1"/>
                                                    <w:szCs w:val="19"/>
                                                    <w:vertAlign w:val="subscript"/>
                                                  </w:rPr>
                                                  <m:t>X</m:t>
                                                </m:r>
                                              </m:e>
                                            </m:d>
                                          </m:e>
                                        </m:d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nary>
                              </m:oMath>
                            </m:oMathPara>
                          </w:p>
                          <w:p w14:paraId="496CD35F" w14:textId="77777777" w:rsidR="00C84DCB" w:rsidRPr="00F8023E" w:rsidRDefault="00C84DCB" w:rsidP="001B1E18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noProof/>
                                <w:color w:val="FF0000"/>
                                <w:szCs w:val="19"/>
                                <w:vertAlign w:val="subscript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noProof/>
                                    <w:color w:val="000000" w:themeColor="text1"/>
                                    <w:szCs w:val="19"/>
                                    <w:vertAlign w:val="subscript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2</m:t>
                                    </m:r>
                                  </m:sup>
                                </m:sSup>
                                <m:nary>
                                  <m:naryPr>
                                    <m:chr m:val="∑"/>
                                    <m:limLoc m:val="undOvr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i=1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n</m:t>
                                    </m:r>
                                  </m:sup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</m:ctrlPr>
                                      </m:sSupPr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color w:val="000000" w:themeColor="text1"/>
                                                <w:szCs w:val="19"/>
                                                <w:vertAlign w:val="subscript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color w:val="000000" w:themeColor="text1"/>
                                                    <w:szCs w:val="19"/>
                                                    <w:vertAlign w:val="subscript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color w:val="000000" w:themeColor="text1"/>
                                                    <w:szCs w:val="19"/>
                                                    <w:vertAlign w:val="subscript"/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color w:val="000000" w:themeColor="text1"/>
                                                    <w:szCs w:val="19"/>
                                                    <w:vertAlign w:val="subscript"/>
                                                  </w:rPr>
                                                  <m:t>i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  <w:szCs w:val="19"/>
                                                <w:vertAlign w:val="subscript"/>
                                              </w:rPr>
                                              <m:t>-E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noProof/>
                                                    <w:color w:val="000000" w:themeColor="text1"/>
                                                    <w:szCs w:val="19"/>
                                                    <w:vertAlign w:val="subscript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noProof/>
                                                    <w:color w:val="000000" w:themeColor="text1"/>
                                                    <w:szCs w:val="19"/>
                                                    <w:vertAlign w:val="subscript"/>
                                                  </w:rPr>
                                                  <m:t>X</m:t>
                                                </m:r>
                                              </m:e>
                                            </m:d>
                                          </m:e>
                                        </m:d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nary>
                              </m:oMath>
                            </m:oMathPara>
                          </w:p>
                          <w:p w14:paraId="6EF5B8EE" w14:textId="77777777" w:rsidR="00C84DCB" w:rsidRPr="00F8023E" w:rsidRDefault="00C84DCB" w:rsidP="001B1E18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noProof/>
                                <w:color w:val="FF0000"/>
                                <w:szCs w:val="19"/>
                                <w:vertAlign w:val="subscript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noProof/>
                                    <w:color w:val="000000" w:themeColor="text1"/>
                                    <w:szCs w:val="19"/>
                                    <w:vertAlign w:val="subscript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noProof/>
                                    <w:color w:val="000000" w:themeColor="text1"/>
                                    <w:szCs w:val="19"/>
                                    <w:vertAlign w:val="subscript"/>
                                  </w:rPr>
                                  <m:t>V(X)</m:t>
                                </m:r>
                              </m:oMath>
                            </m:oMathPara>
                          </w:p>
                          <w:p w14:paraId="63C47600" w14:textId="77777777" w:rsidR="00C84DCB" w:rsidRDefault="00C84DCB" w:rsidP="001B1E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7BDC801" id="_x0000_t202" coordsize="21600,21600" o:spt="202" path="m,l,21600r21600,l21600,xe">
                <v:stroke joinstyle="miter"/>
                <v:path gradientshapeok="t" o:connecttype="rect"/>
              </v:shapetype>
              <v:shape id="Zone de texte 56" o:spid="_x0000_s1027" type="#_x0000_t202" style="position:absolute;margin-left:214.05pt;margin-top:13.55pt;width:248.55pt;height:13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" fillcolor="white [3201]" stroked="f" strokeweight=".5pt">
                <v:textbox>
                  <w:txbxContent>
                    <w:p w14:paraId="0B31725E" w14:textId="77777777" w:rsidR="00C84DCB" w:rsidRPr="00F8023E" w:rsidRDefault="00C84DCB" w:rsidP="001B1E18">
                      <w:pPr>
                        <w:spacing w:after="0"/>
                        <w:rPr>
                          <w:rFonts w:ascii="Times New Roman" w:hAnsi="Times New Roman"/>
                          <w:i/>
                          <w:noProof/>
                          <w:color w:val="000000" w:themeColor="text1"/>
                          <w:szCs w:val="19"/>
                          <w:vertAlign w:val="subscript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19"/>
                              <w:vertAlign w:val="subscript"/>
                            </w:rPr>
                            <m:t>V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aX+b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19"/>
                              <w:vertAlign w:val="subscript"/>
                            </w:rPr>
                            <m:t>=</m:t>
                          </m:r>
                          <m:nary>
                            <m:naryPr>
                              <m:chr m:val="∑"/>
                              <m:limLoc m:val="undOvr"/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i=1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n</m:t>
                              </m:r>
                            </m:sup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i</m:t>
                                  </m:r>
                                </m:sub>
                              </m:sSub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color w:val="000000" w:themeColor="text1"/>
                                          <w:szCs w:val="19"/>
                                          <w:vertAlign w:val="subscript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  <w:szCs w:val="19"/>
                                          <w:vertAlign w:val="subscript"/>
                                        </w:rPr>
                                        <m:t>a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color w:val="000000" w:themeColor="text1"/>
                                              <w:szCs w:val="19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color w:val="000000" w:themeColor="text1"/>
                                              <w:szCs w:val="19"/>
                                              <w:vertAlign w:val="subscript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color w:val="000000" w:themeColor="text1"/>
                                              <w:szCs w:val="19"/>
                                              <w:vertAlign w:val="subscript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  <w:szCs w:val="19"/>
                                          <w:vertAlign w:val="subscript"/>
                                        </w:rPr>
                                        <m:t>+b-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color w:val="000000" w:themeColor="text1"/>
                                              <w:szCs w:val="19"/>
                                              <w:vertAlign w:val="subscript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color w:val="000000" w:themeColor="text1"/>
                                              <w:szCs w:val="19"/>
                                              <w:vertAlign w:val="subscript"/>
                                            </w:rPr>
                                            <m:t>aE</m:t>
                                          </m:r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noProof/>
                                                  <w:color w:val="000000" w:themeColor="text1"/>
                                                  <w:szCs w:val="19"/>
                                                  <w:vertAlign w:val="subscript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noProof/>
                                                  <w:color w:val="000000" w:themeColor="text1"/>
                                                  <w:szCs w:val="19"/>
                                                  <w:vertAlign w:val="subscript"/>
                                                </w:rPr>
                                                <m:t>X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color w:val="000000" w:themeColor="text1"/>
                                              <w:szCs w:val="19"/>
                                              <w:vertAlign w:val="subscript"/>
                                            </w:rPr>
                                            <m:t>+b</m:t>
                                          </m:r>
                                        </m:e>
                                      </m:d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nary>
                        </m:oMath>
                      </m:oMathPara>
                    </w:p>
                    <w:p w14:paraId="02FD45D6" w14:textId="77777777" w:rsidR="00C84DCB" w:rsidRPr="00F8023E" w:rsidRDefault="00C84DCB" w:rsidP="001B1E18">
                      <w:pPr>
                        <w:spacing w:after="0"/>
                        <w:rPr>
                          <w:rFonts w:ascii="Times New Roman" w:hAnsi="Times New Roman"/>
                          <w:i/>
                          <w:noProof/>
                          <w:color w:val="000000" w:themeColor="text1"/>
                          <w:szCs w:val="19"/>
                          <w:vertAlign w:val="subscript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19"/>
                              <w:vertAlign w:val="subscript"/>
                            </w:rPr>
                            <m:t>=</m:t>
                          </m:r>
                          <m:nary>
                            <m:naryPr>
                              <m:chr m:val="∑"/>
                              <m:limLoc m:val="undOvr"/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i=1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n</m:t>
                              </m:r>
                            </m:sup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i</m:t>
                                  </m:r>
                                </m:sub>
                              </m:sSub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color w:val="000000" w:themeColor="text1"/>
                                          <w:szCs w:val="19"/>
                                          <w:vertAlign w:val="subscript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  <w:szCs w:val="19"/>
                                          <w:vertAlign w:val="subscript"/>
                                        </w:rPr>
                                        <m:t>a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color w:val="000000" w:themeColor="text1"/>
                                              <w:szCs w:val="19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color w:val="000000" w:themeColor="text1"/>
                                              <w:szCs w:val="19"/>
                                              <w:vertAlign w:val="subscript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color w:val="000000" w:themeColor="text1"/>
                                              <w:szCs w:val="19"/>
                                              <w:vertAlign w:val="subscript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  <w:szCs w:val="19"/>
                                          <w:vertAlign w:val="subscript"/>
                                        </w:rPr>
                                        <m:t>-aE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color w:val="000000" w:themeColor="text1"/>
                                              <w:szCs w:val="19"/>
                                              <w:vertAlign w:val="subscript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color w:val="000000" w:themeColor="text1"/>
                                              <w:szCs w:val="19"/>
                                              <w:vertAlign w:val="subscript"/>
                                            </w:rPr>
                                            <m:t>X</m:t>
                                          </m:r>
                                        </m:e>
                                      </m:d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nary>
                        </m:oMath>
                      </m:oMathPara>
                    </w:p>
                    <w:p w14:paraId="496CD35F" w14:textId="77777777" w:rsidR="00C84DCB" w:rsidRPr="00F8023E" w:rsidRDefault="00C84DCB" w:rsidP="001B1E18">
                      <w:pPr>
                        <w:spacing w:after="0"/>
                        <w:rPr>
                          <w:rFonts w:ascii="Times New Roman" w:hAnsi="Times New Roman"/>
                          <w:i/>
                          <w:noProof/>
                          <w:color w:val="FF0000"/>
                          <w:szCs w:val="19"/>
                          <w:vertAlign w:val="subscript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19"/>
                              <w:vertAlign w:val="subscript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2</m:t>
                              </m:r>
                            </m:sup>
                          </m:sSup>
                          <m:nary>
                            <m:naryPr>
                              <m:chr m:val="∑"/>
                              <m:limLoc m:val="undOvr"/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i=1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n</m:t>
                              </m:r>
                            </m:sup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i</m:t>
                                  </m:r>
                                </m:sub>
                              </m:sSub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color w:val="000000" w:themeColor="text1"/>
                                          <w:szCs w:val="19"/>
                                          <w:vertAlign w:val="subscript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color w:val="000000" w:themeColor="text1"/>
                                              <w:szCs w:val="19"/>
                                              <w:vertAlign w:val="subscrip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color w:val="000000" w:themeColor="text1"/>
                                              <w:szCs w:val="19"/>
                                              <w:vertAlign w:val="subscript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color w:val="000000" w:themeColor="text1"/>
                                              <w:szCs w:val="19"/>
                                              <w:vertAlign w:val="subscript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  <w:szCs w:val="19"/>
                                          <w:vertAlign w:val="subscript"/>
                                        </w:rPr>
                                        <m:t>-E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noProof/>
                                              <w:color w:val="000000" w:themeColor="text1"/>
                                              <w:szCs w:val="19"/>
                                              <w:vertAlign w:val="subscript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noProof/>
                                              <w:color w:val="000000" w:themeColor="text1"/>
                                              <w:szCs w:val="19"/>
                                              <w:vertAlign w:val="subscript"/>
                                            </w:rPr>
                                            <m:t>X</m:t>
                                          </m:r>
                                        </m:e>
                                      </m:d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nary>
                        </m:oMath>
                      </m:oMathPara>
                    </w:p>
                    <w:p w14:paraId="6EF5B8EE" w14:textId="77777777" w:rsidR="00C84DCB" w:rsidRPr="00F8023E" w:rsidRDefault="00C84DCB" w:rsidP="001B1E18">
                      <w:pPr>
                        <w:spacing w:after="0"/>
                        <w:rPr>
                          <w:rFonts w:ascii="Times New Roman" w:hAnsi="Times New Roman"/>
                          <w:i/>
                          <w:noProof/>
                          <w:color w:val="FF0000"/>
                          <w:szCs w:val="19"/>
                          <w:vertAlign w:val="subscript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19"/>
                              <w:vertAlign w:val="subscript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19"/>
                              <w:vertAlign w:val="subscript"/>
                            </w:rPr>
                            <m:t>V(X)</m:t>
                          </m:r>
                        </m:oMath>
                      </m:oMathPara>
                    </w:p>
                    <w:p w14:paraId="63C47600" w14:textId="77777777" w:rsidR="00C84DCB" w:rsidRDefault="00C84DCB" w:rsidP="001B1E18"/>
                  </w:txbxContent>
                </v:textbox>
              </v:shape>
            </w:pict>
          </mc:Fallback>
        </mc:AlternateContent>
      </w:r>
      <w:r w:rsidR="001B1E18" w:rsidRPr="002917CD">
        <w:rPr>
          <w:rFonts w:ascii="Arial" w:hAnsi="Arial"/>
          <w:szCs w:val="19"/>
          <w:u w:val="single"/>
        </w:rPr>
        <w:t>Démonstration</w:t>
      </w:r>
      <w:r w:rsidR="001B1E18">
        <w:rPr>
          <w:rFonts w:ascii="Arial" w:hAnsi="Arial"/>
          <w:szCs w:val="19"/>
          <w:u w:val="single"/>
        </w:rPr>
        <w:t>s</w:t>
      </w:r>
      <w:r w:rsidR="001B1E18" w:rsidRPr="002917CD">
        <w:rPr>
          <w:rFonts w:ascii="Arial" w:hAnsi="Arial"/>
          <w:szCs w:val="19"/>
          <w:u w:val="single"/>
        </w:rPr>
        <w:t xml:space="preserve"> :</w:t>
      </w:r>
    </w:p>
    <w:p w14:paraId="28627A70" w14:textId="0C3C503F" w:rsidR="001B1E18" w:rsidRDefault="001B1E18" w:rsidP="001B1E18">
      <w:pPr>
        <w:spacing w:after="0"/>
        <w:rPr>
          <w:rFonts w:ascii="Times New Roman" w:hAnsi="Times New Roman"/>
          <w:i/>
          <w:noProof/>
          <w:color w:val="FF0000"/>
          <w:szCs w:val="19"/>
          <w:vertAlign w:val="subscript"/>
        </w:rPr>
      </w:pPr>
      <w:r>
        <w:rPr>
          <w:rFonts w:ascii="Times New Roman" w:hAnsi="Times New Roman"/>
          <w:i/>
          <w:noProof/>
          <w:color w:val="FF0000"/>
          <w:szCs w:val="19"/>
          <w:vertAlign w:val="subscript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EC69B1" wp14:editId="4E46900A">
                <wp:simplePos x="0" y="0"/>
                <wp:positionH relativeFrom="column">
                  <wp:posOffset>356235</wp:posOffset>
                </wp:positionH>
                <wp:positionV relativeFrom="paragraph">
                  <wp:posOffset>6350</wp:posOffset>
                </wp:positionV>
                <wp:extent cx="2268855" cy="1724025"/>
                <wp:effectExtent l="0" t="0" r="0" b="952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855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E010C2" w14:textId="77777777" w:rsidR="00C84DCB" w:rsidRPr="00F8023E" w:rsidRDefault="00C84DCB" w:rsidP="001B1E18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noProof/>
                                <w:color w:val="000000" w:themeColor="text1"/>
                                <w:szCs w:val="19"/>
                                <w:vertAlign w:val="subscript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noProof/>
                                    <w:color w:val="000000" w:themeColor="text1"/>
                                    <w:szCs w:val="19"/>
                                    <w:vertAlign w:val="subscript"/>
                                  </w:rPr>
                                  <m:t>E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aX+b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noProof/>
                                    <w:color w:val="000000" w:themeColor="text1"/>
                                    <w:szCs w:val="19"/>
                                    <w:vertAlign w:val="subscript"/>
                                  </w:rPr>
                                  <m:t>=</m:t>
                                </m:r>
                                <m:nary>
                                  <m:naryPr>
                                    <m:chr m:val="∑"/>
                                    <m:limLoc m:val="undOvr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i=1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n</m:t>
                                    </m:r>
                                  </m:sup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a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noProof/>
                                                <w:color w:val="000000" w:themeColor="text1"/>
                                                <w:szCs w:val="19"/>
                                                <w:vertAlign w:val="subscript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  <w:szCs w:val="19"/>
                                                <w:vertAlign w:val="subscript"/>
                                              </w:rPr>
                                              <m:t>x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  <w:szCs w:val="19"/>
                                                <w:vertAlign w:val="subscript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+b</m:t>
                                        </m:r>
                                      </m:e>
                                    </m:d>
                                  </m:e>
                                </m:nary>
                              </m:oMath>
                            </m:oMathPara>
                          </w:p>
                          <w:p w14:paraId="17EFE00F" w14:textId="77777777" w:rsidR="00C84DCB" w:rsidRPr="00F8023E" w:rsidRDefault="00C84DCB" w:rsidP="001B1E18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noProof/>
                                <w:color w:val="000000" w:themeColor="text1"/>
                                <w:szCs w:val="19"/>
                                <w:vertAlign w:val="subscript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noProof/>
                                    <w:color w:val="000000" w:themeColor="text1"/>
                                    <w:szCs w:val="19"/>
                                    <w:vertAlign w:val="subscript"/>
                                  </w:rPr>
                                  <m:t>=a</m:t>
                                </m:r>
                                <m:nary>
                                  <m:naryPr>
                                    <m:chr m:val="∑"/>
                                    <m:limLoc m:val="undOvr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i=1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n</m:t>
                                    </m:r>
                                  </m:sup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e>
                                </m:nary>
                                <m:r>
                                  <w:rPr>
                                    <w:rFonts w:ascii="Cambria Math" w:hAnsi="Cambria Math"/>
                                    <w:noProof/>
                                    <w:color w:val="000000" w:themeColor="text1"/>
                                    <w:szCs w:val="19"/>
                                    <w:vertAlign w:val="subscript"/>
                                  </w:rPr>
                                  <m:t>+b</m:t>
                                </m:r>
                                <m:nary>
                                  <m:naryPr>
                                    <m:chr m:val="∑"/>
                                    <m:limLoc m:val="undOvr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i=1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n</m:t>
                                    </m:r>
                                  </m:sup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e>
                                </m:nary>
                              </m:oMath>
                            </m:oMathPara>
                          </w:p>
                          <w:p w14:paraId="68736368" w14:textId="77777777" w:rsidR="00C84DCB" w:rsidRPr="00F8023E" w:rsidRDefault="00C84DCB" w:rsidP="001B1E18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noProof/>
                                <w:color w:val="000000" w:themeColor="text1"/>
                                <w:szCs w:val="19"/>
                                <w:vertAlign w:val="subscript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noProof/>
                                    <w:color w:val="000000" w:themeColor="text1"/>
                                    <w:szCs w:val="19"/>
                                    <w:vertAlign w:val="subscript"/>
                                  </w:rPr>
                                  <m:t>=a</m:t>
                                </m:r>
                                <m:nary>
                                  <m:naryPr>
                                    <m:chr m:val="∑"/>
                                    <m:limLoc m:val="undOvr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i=1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color w:val="000000" w:themeColor="text1"/>
                                        <w:szCs w:val="19"/>
                                        <w:vertAlign w:val="subscript"/>
                                      </w:rPr>
                                      <m:t>n</m:t>
                                    </m:r>
                                  </m:sup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noProof/>
                                            <w:color w:val="000000" w:themeColor="text1"/>
                                            <w:szCs w:val="19"/>
                                            <w:vertAlign w:val="subscript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e>
                                </m:nary>
                                <m:r>
                                  <w:rPr>
                                    <w:rFonts w:ascii="Cambria Math" w:hAnsi="Cambria Math"/>
                                    <w:noProof/>
                                    <w:color w:val="000000" w:themeColor="text1"/>
                                    <w:szCs w:val="19"/>
                                    <w:vertAlign w:val="subscript"/>
                                  </w:rPr>
                                  <m:t>+b×1</m:t>
                                </m:r>
                              </m:oMath>
                            </m:oMathPara>
                          </w:p>
                          <w:p w14:paraId="2DB98352" w14:textId="77777777" w:rsidR="00C84DCB" w:rsidRPr="00F8023E" w:rsidRDefault="00C84DCB" w:rsidP="001B1E18">
                            <w:pPr>
                              <w:spacing w:after="0"/>
                              <w:rPr>
                                <w:rFonts w:ascii="Times New Roman" w:hAnsi="Times New Roman"/>
                                <w:i/>
                                <w:noProof/>
                                <w:color w:val="000000" w:themeColor="text1"/>
                                <w:szCs w:val="19"/>
                                <w:vertAlign w:val="subscript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noProof/>
                                    <w:color w:val="000000" w:themeColor="text1"/>
                                    <w:szCs w:val="19"/>
                                    <w:vertAlign w:val="subscript"/>
                                  </w:rPr>
                                  <m:t>=aE(X)+b</m:t>
                                </m:r>
                              </m:oMath>
                            </m:oMathPara>
                          </w:p>
                          <w:p w14:paraId="40EFA1E7" w14:textId="77777777" w:rsidR="00C84DCB" w:rsidRDefault="00C84DCB" w:rsidP="001B1E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5EC69B1" id="Zone de texte 55" o:spid="_x0000_s1028" type="#_x0000_t202" style="position:absolute;margin-left:28.05pt;margin-top:.5pt;width:178.65pt;height:13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" fillcolor="white [3201]" stroked="f" strokeweight=".5pt">
                <v:textbox>
                  <w:txbxContent>
                    <w:p w14:paraId="7DE010C2" w14:textId="77777777" w:rsidR="00C84DCB" w:rsidRPr="00F8023E" w:rsidRDefault="00C84DCB" w:rsidP="001B1E18">
                      <w:pPr>
                        <w:spacing w:after="0"/>
                        <w:rPr>
                          <w:rFonts w:ascii="Times New Roman" w:hAnsi="Times New Roman"/>
                          <w:i/>
                          <w:noProof/>
                          <w:color w:val="000000" w:themeColor="text1"/>
                          <w:szCs w:val="19"/>
                          <w:vertAlign w:val="subscript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19"/>
                              <w:vertAlign w:val="subscript"/>
                            </w:rPr>
                            <m:t>E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aX+b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19"/>
                              <w:vertAlign w:val="subscript"/>
                            </w:rPr>
                            <m:t>=</m:t>
                          </m:r>
                          <m:nary>
                            <m:naryPr>
                              <m:chr m:val="∑"/>
                              <m:limLoc m:val="undOvr"/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i=1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n</m:t>
                              </m:r>
                            </m:sup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i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a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color w:val="000000" w:themeColor="text1"/>
                                          <w:szCs w:val="19"/>
                                          <w:vertAlign w:val="subscript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  <w:szCs w:val="19"/>
                                          <w:vertAlign w:val="subscript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  <w:szCs w:val="19"/>
                                          <w:vertAlign w:val="subscript"/>
                                        </w:rPr>
                                        <m:t>i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+b</m:t>
                                  </m:r>
                                </m:e>
                              </m:d>
                            </m:e>
                          </m:nary>
                        </m:oMath>
                      </m:oMathPara>
                    </w:p>
                    <w:p w14:paraId="17EFE00F" w14:textId="77777777" w:rsidR="00C84DCB" w:rsidRPr="00F8023E" w:rsidRDefault="00C84DCB" w:rsidP="001B1E18">
                      <w:pPr>
                        <w:spacing w:after="0"/>
                        <w:rPr>
                          <w:rFonts w:ascii="Times New Roman" w:hAnsi="Times New Roman"/>
                          <w:i/>
                          <w:noProof/>
                          <w:color w:val="000000" w:themeColor="text1"/>
                          <w:szCs w:val="19"/>
                          <w:vertAlign w:val="subscript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19"/>
                              <w:vertAlign w:val="subscript"/>
                            </w:rPr>
                            <m:t>=a</m:t>
                          </m:r>
                          <m:nary>
                            <m:naryPr>
                              <m:chr m:val="∑"/>
                              <m:limLoc m:val="undOvr"/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i=1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n</m:t>
                              </m:r>
                            </m:sup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i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nary>
                          <m: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19"/>
                              <w:vertAlign w:val="subscript"/>
                            </w:rPr>
                            <m:t>+b</m:t>
                          </m:r>
                          <m:nary>
                            <m:naryPr>
                              <m:chr m:val="∑"/>
                              <m:limLoc m:val="undOvr"/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i=1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n</m:t>
                              </m:r>
                            </m:sup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nary>
                        </m:oMath>
                      </m:oMathPara>
                    </w:p>
                    <w:p w14:paraId="68736368" w14:textId="77777777" w:rsidR="00C84DCB" w:rsidRPr="00F8023E" w:rsidRDefault="00C84DCB" w:rsidP="001B1E18">
                      <w:pPr>
                        <w:spacing w:after="0"/>
                        <w:rPr>
                          <w:rFonts w:ascii="Times New Roman" w:hAnsi="Times New Roman"/>
                          <w:i/>
                          <w:noProof/>
                          <w:color w:val="000000" w:themeColor="text1"/>
                          <w:szCs w:val="19"/>
                          <w:vertAlign w:val="subscript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19"/>
                              <w:vertAlign w:val="subscript"/>
                            </w:rPr>
                            <m:t>=a</m:t>
                          </m:r>
                          <m:nary>
                            <m:naryPr>
                              <m:chr m:val="∑"/>
                              <m:limLoc m:val="undOvr"/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i=1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noProof/>
                                  <w:color w:val="000000" w:themeColor="text1"/>
                                  <w:szCs w:val="19"/>
                                  <w:vertAlign w:val="subscript"/>
                                </w:rPr>
                                <m:t>n</m:t>
                              </m:r>
                            </m:sup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i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szCs w:val="19"/>
                                      <w:vertAlign w:val="subscript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nary>
                          <m: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19"/>
                              <w:vertAlign w:val="subscript"/>
                            </w:rPr>
                            <m:t>+b×1</m:t>
                          </m:r>
                        </m:oMath>
                      </m:oMathPara>
                    </w:p>
                    <w:p w14:paraId="2DB98352" w14:textId="77777777" w:rsidR="00C84DCB" w:rsidRPr="00F8023E" w:rsidRDefault="00C84DCB" w:rsidP="001B1E18">
                      <w:pPr>
                        <w:spacing w:after="0"/>
                        <w:rPr>
                          <w:rFonts w:ascii="Times New Roman" w:hAnsi="Times New Roman"/>
                          <w:i/>
                          <w:noProof/>
                          <w:color w:val="000000" w:themeColor="text1"/>
                          <w:szCs w:val="19"/>
                          <w:vertAlign w:val="subscript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noProof/>
                              <w:color w:val="000000" w:themeColor="text1"/>
                              <w:szCs w:val="19"/>
                              <w:vertAlign w:val="subscript"/>
                            </w:rPr>
                            <m:t>=aE(X)+b</m:t>
                          </m:r>
                        </m:oMath>
                      </m:oMathPara>
                    </w:p>
                    <w:p w14:paraId="40EFA1E7" w14:textId="77777777" w:rsidR="00C84DCB" w:rsidRDefault="00C84DCB" w:rsidP="001B1E18"/>
                  </w:txbxContent>
                </v:textbox>
              </v:shape>
            </w:pict>
          </mc:Fallback>
        </mc:AlternateContent>
      </w:r>
    </w:p>
    <w:p w14:paraId="64FFEB88" w14:textId="77777777" w:rsidR="001B1E18" w:rsidRDefault="001B1E18" w:rsidP="001B1E18">
      <w:pPr>
        <w:spacing w:after="0"/>
        <w:rPr>
          <w:rFonts w:ascii="Times New Roman" w:hAnsi="Times New Roman"/>
          <w:i/>
          <w:noProof/>
          <w:color w:val="FF0000"/>
          <w:szCs w:val="19"/>
          <w:vertAlign w:val="subscript"/>
        </w:rPr>
      </w:pPr>
    </w:p>
    <w:p w14:paraId="48FBC03C" w14:textId="77777777" w:rsidR="001B1E18" w:rsidRDefault="001B1E18" w:rsidP="001B1E18">
      <w:pPr>
        <w:spacing w:after="0"/>
        <w:rPr>
          <w:rFonts w:ascii="Times New Roman" w:hAnsi="Times New Roman"/>
          <w:i/>
          <w:noProof/>
          <w:color w:val="FF0000"/>
          <w:szCs w:val="19"/>
          <w:vertAlign w:val="subscript"/>
        </w:rPr>
      </w:pPr>
    </w:p>
    <w:p w14:paraId="7D0A92FD" w14:textId="77777777" w:rsidR="001B1E18" w:rsidRDefault="001B1E18" w:rsidP="001B1E18">
      <w:pPr>
        <w:spacing w:after="0"/>
        <w:rPr>
          <w:rFonts w:ascii="Times New Roman" w:hAnsi="Times New Roman"/>
          <w:i/>
          <w:noProof/>
          <w:color w:val="FF0000"/>
          <w:szCs w:val="19"/>
          <w:vertAlign w:val="subscript"/>
        </w:rPr>
      </w:pPr>
    </w:p>
    <w:p w14:paraId="19B5E1E8" w14:textId="77777777" w:rsidR="001B1E18" w:rsidRDefault="001B1E18" w:rsidP="001B1E18">
      <w:pPr>
        <w:spacing w:after="0"/>
        <w:rPr>
          <w:rFonts w:ascii="Times New Roman" w:hAnsi="Times New Roman"/>
          <w:i/>
          <w:noProof/>
          <w:color w:val="FF0000"/>
          <w:szCs w:val="19"/>
          <w:vertAlign w:val="subscript"/>
        </w:rPr>
      </w:pPr>
    </w:p>
    <w:p w14:paraId="71A84DA1" w14:textId="77777777" w:rsidR="001B1E18" w:rsidRDefault="001B1E18" w:rsidP="001B1E18">
      <w:pPr>
        <w:spacing w:after="0"/>
        <w:rPr>
          <w:rFonts w:ascii="Times New Roman" w:hAnsi="Times New Roman"/>
          <w:i/>
          <w:color w:val="FF0000"/>
          <w:szCs w:val="19"/>
          <w:vertAlign w:val="subscript"/>
        </w:rPr>
      </w:pPr>
    </w:p>
    <w:p w14:paraId="60B71D36" w14:textId="77777777" w:rsidR="001B1E18" w:rsidRDefault="001B1E18" w:rsidP="001B1E18">
      <w:pPr>
        <w:spacing w:after="0"/>
        <w:rPr>
          <w:rFonts w:ascii="Times New Roman" w:hAnsi="Times New Roman"/>
          <w:i/>
          <w:color w:val="FF0000"/>
          <w:szCs w:val="19"/>
          <w:vertAlign w:val="subscript"/>
        </w:rPr>
      </w:pPr>
    </w:p>
    <w:p w14:paraId="6BE8870B" w14:textId="77777777" w:rsidR="001B1E18" w:rsidRDefault="001B1E18" w:rsidP="001B1E18">
      <w:pPr>
        <w:spacing w:after="0"/>
        <w:rPr>
          <w:rFonts w:ascii="Times New Roman" w:hAnsi="Times New Roman"/>
          <w:i/>
          <w:color w:val="FF0000"/>
          <w:szCs w:val="19"/>
          <w:vertAlign w:val="subscript"/>
        </w:rPr>
      </w:pPr>
    </w:p>
    <w:p w14:paraId="52919673" w14:textId="77777777" w:rsidR="001B1E18" w:rsidRDefault="001B1E18" w:rsidP="001B1E18">
      <w:pPr>
        <w:spacing w:after="0"/>
        <w:rPr>
          <w:rFonts w:ascii="Times New Roman" w:hAnsi="Times New Roman"/>
          <w:i/>
          <w:color w:val="FF0000"/>
          <w:szCs w:val="19"/>
          <w:vertAlign w:val="subscript"/>
        </w:rPr>
      </w:pPr>
    </w:p>
    <w:p w14:paraId="36459185" w14:textId="77777777" w:rsidR="001B1E18" w:rsidRDefault="001B1E18" w:rsidP="001B1E18">
      <w:pPr>
        <w:spacing w:after="0"/>
        <w:rPr>
          <w:rFonts w:ascii="Times New Roman" w:hAnsi="Times New Roman"/>
          <w:i/>
          <w:color w:val="FF0000"/>
          <w:szCs w:val="19"/>
          <w:vertAlign w:val="subscript"/>
        </w:rPr>
      </w:pPr>
    </w:p>
    <w:p w14:paraId="1094FAA3" w14:textId="546783C8" w:rsidR="001B1E18" w:rsidRDefault="001B1E18" w:rsidP="00C229CE">
      <w:pPr>
        <w:spacing w:after="0"/>
        <w:rPr>
          <w:rFonts w:ascii="Times New Roman" w:eastAsia="Cambria" w:hAnsi="Times New Roman" w:cs="Times New Roman"/>
          <w:szCs w:val="19"/>
        </w:rPr>
      </w:pPr>
      <w:r w:rsidRPr="00C229CE">
        <w:rPr>
          <w:rFonts w:ascii="Times New Roman" w:eastAsia="Cambria" w:hAnsi="Times New Roman" w:cs="Times New Roman"/>
          <w:szCs w:val="19"/>
          <w:u w:val="single"/>
        </w:rPr>
        <w:t>Exercice type :</w:t>
      </w:r>
      <w:r w:rsidRPr="00C229CE">
        <w:rPr>
          <w:rFonts w:ascii="Times New Roman" w:eastAsia="Cambria" w:hAnsi="Times New Roman" w:cs="Times New Roman"/>
          <w:szCs w:val="19"/>
        </w:rPr>
        <w:t xml:space="preserve"> Simplifier les calculs d'espérance et de variance à l'aide d'une variable aléatoire de transition </w:t>
      </w:r>
    </w:p>
    <w:p w14:paraId="22378525" w14:textId="541A2FE6" w:rsidR="00C229CE" w:rsidRPr="00C229CE" w:rsidRDefault="00C229CE" w:rsidP="00C229CE">
      <w:pPr>
        <w:spacing w:after="0"/>
        <w:rPr>
          <w:rFonts w:ascii="Times New Roman" w:eastAsia="Cambria" w:hAnsi="Times New Roman" w:cs="Times New Roman"/>
          <w:szCs w:val="19"/>
        </w:rPr>
      </w:pPr>
      <w:r>
        <w:rPr>
          <w:rFonts w:ascii="Times New Roman" w:eastAsia="Cambria" w:hAnsi="Times New Roman" w:cs="Times New Roman"/>
          <w:szCs w:val="19"/>
        </w:rPr>
        <w:t xml:space="preserve">Vidéo :     </w:t>
      </w:r>
      <w:hyperlink r:id="rId25" w:history="1">
        <w:r w:rsidRPr="00CC2A90">
          <w:rPr>
            <w:rStyle w:val="Lienhypertexte"/>
            <w:rFonts w:ascii="Times New Roman" w:eastAsia="Cambria" w:hAnsi="Times New Roman" w:cs="Times New Roman"/>
            <w:szCs w:val="19"/>
          </w:rPr>
          <w:t>mathssa.fr/va2</w:t>
        </w:r>
      </w:hyperlink>
      <w:proofErr w:type="gramStart"/>
      <w:r w:rsidR="00D124C0">
        <w:rPr>
          <w:rFonts w:ascii="Times New Roman" w:eastAsia="Cambria" w:hAnsi="Times New Roman" w:cs="Times New Roman"/>
          <w:szCs w:val="19"/>
        </w:rPr>
        <w:t xml:space="preserve">   (</w:t>
      </w:r>
      <w:proofErr w:type="gramEnd"/>
      <w:r w:rsidR="00D124C0">
        <w:rPr>
          <w:rFonts w:ascii="Times New Roman" w:eastAsia="Cambria" w:hAnsi="Times New Roman" w:cs="Times New Roman"/>
          <w:szCs w:val="19"/>
        </w:rPr>
        <w:t>13mns)</w:t>
      </w:r>
    </w:p>
    <w:p w14:paraId="3E6000A1" w14:textId="77777777" w:rsidR="001B1E18" w:rsidRPr="001B1E18" w:rsidRDefault="001B1E18" w:rsidP="00C229CE">
      <w:pPr>
        <w:spacing w:after="0"/>
        <w:rPr>
          <w:rFonts w:ascii="Times New Roman" w:eastAsia="Cambria" w:hAnsi="Times New Roman" w:cs="Times New Roman"/>
          <w:szCs w:val="19"/>
        </w:rPr>
      </w:pPr>
      <w:r w:rsidRPr="001B1E18">
        <w:rPr>
          <w:rFonts w:ascii="Times New Roman" w:eastAsia="Cambria" w:hAnsi="Times New Roman" w:cs="Times New Roman"/>
          <w:szCs w:val="19"/>
        </w:rPr>
        <w:t>Une entreprise qui fabrique des roulements à bille fait une étude sur une gamme de billes produites. Le diamètre théorique doit être égal à 1,3 cm mais cette mesure peut être légèrement erronée.</w:t>
      </w:r>
    </w:p>
    <w:p w14:paraId="0404E9EC" w14:textId="77777777" w:rsidR="001B1E18" w:rsidRPr="001B1E18" w:rsidRDefault="001B1E18" w:rsidP="00C229CE">
      <w:pPr>
        <w:spacing w:after="0"/>
        <w:rPr>
          <w:rFonts w:ascii="Times New Roman" w:eastAsia="Cambria" w:hAnsi="Times New Roman" w:cs="Times New Roman"/>
          <w:szCs w:val="19"/>
        </w:rPr>
      </w:pPr>
      <w:r w:rsidRPr="001B1E18">
        <w:rPr>
          <w:rFonts w:ascii="Times New Roman" w:eastAsia="Cambria" w:hAnsi="Times New Roman" w:cs="Times New Roman"/>
          <w:szCs w:val="19"/>
        </w:rPr>
        <w:t xml:space="preserve">L'expérience consiste à tirer au hasard une bille d'un lot de la production et à mesurer son diamètre. </w:t>
      </w:r>
    </w:p>
    <w:p w14:paraId="4B8EB682" w14:textId="77777777" w:rsidR="001B1E18" w:rsidRPr="001B1E18" w:rsidRDefault="001B1E18" w:rsidP="00C229CE">
      <w:pPr>
        <w:spacing w:after="0"/>
        <w:rPr>
          <w:rFonts w:ascii="Times New Roman" w:eastAsia="Cambria" w:hAnsi="Times New Roman" w:cs="Times New Roman"/>
          <w:szCs w:val="19"/>
        </w:rPr>
      </w:pPr>
      <w:r w:rsidRPr="001B1E18">
        <w:rPr>
          <w:rFonts w:ascii="Times New Roman" w:eastAsia="Cambria" w:hAnsi="Times New Roman" w:cs="Times New Roman"/>
          <w:szCs w:val="19"/>
        </w:rPr>
        <w:t xml:space="preserve">On considère la variable aléatoire X qui </w:t>
      </w:r>
      <w:proofErr w:type="spellStart"/>
      <w:r w:rsidRPr="001B1E18">
        <w:rPr>
          <w:rFonts w:ascii="Times New Roman" w:eastAsia="Cambria" w:hAnsi="Times New Roman" w:cs="Times New Roman"/>
          <w:szCs w:val="19"/>
        </w:rPr>
        <w:t>à</w:t>
      </w:r>
      <w:proofErr w:type="spellEnd"/>
      <w:r w:rsidRPr="001B1E18">
        <w:rPr>
          <w:rFonts w:ascii="Times New Roman" w:eastAsia="Cambria" w:hAnsi="Times New Roman" w:cs="Times New Roman"/>
          <w:szCs w:val="19"/>
        </w:rPr>
        <w:t xml:space="preserve"> une bille choisie au hasard associe son diamètre.</w:t>
      </w:r>
    </w:p>
    <w:p w14:paraId="3CFC86C6" w14:textId="77777777" w:rsidR="001B1E18" w:rsidRPr="001B1E18" w:rsidRDefault="001B1E18" w:rsidP="00C229CE">
      <w:pPr>
        <w:spacing w:after="0"/>
        <w:rPr>
          <w:rFonts w:ascii="Times New Roman" w:eastAsia="Cambria" w:hAnsi="Times New Roman" w:cs="Times New Roman"/>
          <w:szCs w:val="19"/>
        </w:rPr>
      </w:pPr>
      <w:r w:rsidRPr="001B1E18">
        <w:rPr>
          <w:rFonts w:ascii="Times New Roman" w:eastAsia="Cambria" w:hAnsi="Times New Roman" w:cs="Times New Roman"/>
          <w:szCs w:val="19"/>
        </w:rPr>
        <w:t>La loi de probabilité de X est résumée dans le tableau suivant :</w:t>
      </w:r>
    </w:p>
    <w:p w14:paraId="3ECB22D6" w14:textId="77777777" w:rsidR="001B1E18" w:rsidRPr="001B1E18" w:rsidRDefault="001B1E18" w:rsidP="00C229CE">
      <w:pPr>
        <w:spacing w:after="0"/>
        <w:rPr>
          <w:rFonts w:ascii="Times New Roman" w:eastAsia="Cambria" w:hAnsi="Times New Roman" w:cs="Times New Roman"/>
          <w:szCs w:val="19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50"/>
        <w:gridCol w:w="1410"/>
        <w:gridCol w:w="1441"/>
        <w:gridCol w:w="1470"/>
        <w:gridCol w:w="1470"/>
        <w:gridCol w:w="1341"/>
      </w:tblGrid>
      <w:tr w:rsidR="001B1E18" w:rsidRPr="001B1E18" w14:paraId="613E8EF1" w14:textId="77777777" w:rsidTr="00EF4385">
        <w:tc>
          <w:tcPr>
            <w:tcW w:w="2150" w:type="dxa"/>
          </w:tcPr>
          <w:p w14:paraId="12043B78" w14:textId="77777777" w:rsidR="001B1E18" w:rsidRPr="001B1E18" w:rsidRDefault="001B1E18" w:rsidP="00C229CE">
            <w:pPr>
              <w:spacing w:after="0"/>
              <w:jc w:val="center"/>
              <w:rPr>
                <w:rFonts w:ascii="Times New Roman" w:eastAsia="Cambria" w:hAnsi="Times New Roman" w:cs="Times New Roman"/>
                <w:color w:val="333333"/>
                <w:szCs w:val="19"/>
              </w:rPr>
            </w:pPr>
            <w:r w:rsidRPr="001B1E18">
              <w:rPr>
                <w:rFonts w:ascii="Times New Roman" w:eastAsia="Cambria" w:hAnsi="Times New Roman" w:cs="Times New Roman"/>
                <w:i/>
                <w:color w:val="333333"/>
                <w:szCs w:val="19"/>
              </w:rPr>
              <w:t>x</w:t>
            </w:r>
            <w:r w:rsidRPr="001B1E18">
              <w:rPr>
                <w:rFonts w:ascii="Times New Roman" w:eastAsia="Cambria" w:hAnsi="Times New Roman" w:cs="Times New Roman"/>
                <w:i/>
                <w:color w:val="333333"/>
                <w:szCs w:val="19"/>
                <w:vertAlign w:val="subscript"/>
              </w:rPr>
              <w:t>i</w:t>
            </w:r>
          </w:p>
        </w:tc>
        <w:tc>
          <w:tcPr>
            <w:tcW w:w="1410" w:type="dxa"/>
          </w:tcPr>
          <w:p w14:paraId="476A2842" w14:textId="77777777" w:rsidR="001B1E18" w:rsidRPr="001B1E18" w:rsidRDefault="001B1E18" w:rsidP="00C229CE">
            <w:pPr>
              <w:spacing w:after="0"/>
              <w:jc w:val="center"/>
              <w:rPr>
                <w:rFonts w:ascii="Times New Roman" w:eastAsia="Cambria" w:hAnsi="Times New Roman" w:cs="Times New Roman"/>
                <w:color w:val="333333"/>
                <w:szCs w:val="19"/>
              </w:rPr>
            </w:pPr>
            <w:r w:rsidRPr="001B1E18">
              <w:rPr>
                <w:rFonts w:ascii="Times New Roman" w:eastAsia="Cambria" w:hAnsi="Times New Roman" w:cs="Times New Roman"/>
                <w:color w:val="333333"/>
                <w:szCs w:val="19"/>
              </w:rPr>
              <w:t>1,298</w:t>
            </w:r>
          </w:p>
        </w:tc>
        <w:tc>
          <w:tcPr>
            <w:tcW w:w="1441" w:type="dxa"/>
          </w:tcPr>
          <w:p w14:paraId="4E97589F" w14:textId="77777777" w:rsidR="001B1E18" w:rsidRPr="001B1E18" w:rsidRDefault="001B1E18" w:rsidP="00C229CE">
            <w:pPr>
              <w:spacing w:after="0"/>
              <w:jc w:val="center"/>
              <w:rPr>
                <w:rFonts w:ascii="Times New Roman" w:eastAsia="Cambria" w:hAnsi="Times New Roman" w:cs="Times New Roman"/>
                <w:color w:val="333333"/>
                <w:szCs w:val="19"/>
              </w:rPr>
            </w:pPr>
            <w:r w:rsidRPr="001B1E18">
              <w:rPr>
                <w:rFonts w:ascii="Times New Roman" w:eastAsia="Cambria" w:hAnsi="Times New Roman" w:cs="Times New Roman"/>
                <w:color w:val="333333"/>
                <w:szCs w:val="19"/>
              </w:rPr>
              <w:t>1,299</w:t>
            </w:r>
          </w:p>
        </w:tc>
        <w:tc>
          <w:tcPr>
            <w:tcW w:w="1470" w:type="dxa"/>
          </w:tcPr>
          <w:p w14:paraId="1F2FB424" w14:textId="77777777" w:rsidR="001B1E18" w:rsidRPr="001B1E18" w:rsidRDefault="001B1E18" w:rsidP="00C229CE">
            <w:pPr>
              <w:spacing w:after="0"/>
              <w:jc w:val="center"/>
              <w:rPr>
                <w:rFonts w:ascii="Times New Roman" w:eastAsia="Cambria" w:hAnsi="Times New Roman" w:cs="Times New Roman"/>
                <w:color w:val="333333"/>
                <w:szCs w:val="19"/>
              </w:rPr>
            </w:pPr>
            <w:r w:rsidRPr="001B1E18">
              <w:rPr>
                <w:rFonts w:ascii="Times New Roman" w:eastAsia="Cambria" w:hAnsi="Times New Roman" w:cs="Times New Roman"/>
                <w:color w:val="333333"/>
                <w:szCs w:val="19"/>
              </w:rPr>
              <w:t>1,3</w:t>
            </w:r>
          </w:p>
        </w:tc>
        <w:tc>
          <w:tcPr>
            <w:tcW w:w="1470" w:type="dxa"/>
          </w:tcPr>
          <w:p w14:paraId="041E7D88" w14:textId="77777777" w:rsidR="001B1E18" w:rsidRPr="001B1E18" w:rsidRDefault="001B1E18" w:rsidP="00C229CE">
            <w:pPr>
              <w:spacing w:after="0"/>
              <w:jc w:val="center"/>
              <w:rPr>
                <w:rFonts w:ascii="Times New Roman" w:eastAsia="Cambria" w:hAnsi="Times New Roman" w:cs="Times New Roman"/>
                <w:color w:val="333333"/>
                <w:szCs w:val="19"/>
              </w:rPr>
            </w:pPr>
            <w:r w:rsidRPr="001B1E18">
              <w:rPr>
                <w:rFonts w:ascii="Times New Roman" w:eastAsia="Cambria" w:hAnsi="Times New Roman" w:cs="Times New Roman"/>
                <w:color w:val="333333"/>
                <w:szCs w:val="19"/>
              </w:rPr>
              <w:t>1,301</w:t>
            </w:r>
          </w:p>
        </w:tc>
        <w:tc>
          <w:tcPr>
            <w:tcW w:w="1341" w:type="dxa"/>
          </w:tcPr>
          <w:p w14:paraId="20C28394" w14:textId="77777777" w:rsidR="001B1E18" w:rsidRPr="001B1E18" w:rsidRDefault="001B1E18" w:rsidP="00C229CE">
            <w:pPr>
              <w:spacing w:after="0"/>
              <w:jc w:val="center"/>
              <w:rPr>
                <w:rFonts w:ascii="Times New Roman" w:eastAsia="Cambria" w:hAnsi="Times New Roman" w:cs="Times New Roman"/>
                <w:color w:val="333333"/>
                <w:szCs w:val="19"/>
              </w:rPr>
            </w:pPr>
            <w:r w:rsidRPr="001B1E18">
              <w:rPr>
                <w:rFonts w:ascii="Times New Roman" w:eastAsia="Cambria" w:hAnsi="Times New Roman" w:cs="Times New Roman"/>
                <w:color w:val="333333"/>
                <w:szCs w:val="19"/>
              </w:rPr>
              <w:t>1,302</w:t>
            </w:r>
          </w:p>
        </w:tc>
      </w:tr>
      <w:tr w:rsidR="001B1E18" w:rsidRPr="001B1E18" w14:paraId="5C488BEB" w14:textId="77777777" w:rsidTr="00EF4385">
        <w:tc>
          <w:tcPr>
            <w:tcW w:w="2150" w:type="dxa"/>
            <w:vAlign w:val="center"/>
          </w:tcPr>
          <w:p w14:paraId="37FEAD03" w14:textId="77777777" w:rsidR="001B1E18" w:rsidRPr="001B1E18" w:rsidRDefault="001B1E18" w:rsidP="00C229CE">
            <w:pPr>
              <w:spacing w:after="0"/>
              <w:jc w:val="center"/>
              <w:rPr>
                <w:rFonts w:ascii="Times New Roman" w:eastAsia="Cambria" w:hAnsi="Times New Roman" w:cs="Times New Roman"/>
                <w:color w:val="333333"/>
                <w:szCs w:val="19"/>
              </w:rPr>
            </w:pPr>
            <w:r w:rsidRPr="001B1E18">
              <w:rPr>
                <w:rFonts w:ascii="Times New Roman" w:eastAsia="Cambria" w:hAnsi="Times New Roman" w:cs="Times New Roman"/>
                <w:color w:val="333333"/>
                <w:szCs w:val="19"/>
              </w:rPr>
              <w:t xml:space="preserve">P(X = </w:t>
            </w:r>
            <w:r w:rsidRPr="001B1E18">
              <w:rPr>
                <w:rFonts w:ascii="Times New Roman" w:eastAsia="Cambria" w:hAnsi="Times New Roman" w:cs="Times New Roman"/>
                <w:i/>
                <w:color w:val="333333"/>
                <w:szCs w:val="19"/>
              </w:rPr>
              <w:t>x</w:t>
            </w:r>
            <w:r w:rsidRPr="001B1E18">
              <w:rPr>
                <w:rFonts w:ascii="Times New Roman" w:eastAsia="Cambria" w:hAnsi="Times New Roman" w:cs="Times New Roman"/>
                <w:i/>
                <w:color w:val="333333"/>
                <w:szCs w:val="19"/>
                <w:vertAlign w:val="subscript"/>
              </w:rPr>
              <w:t>i</w:t>
            </w:r>
            <w:r w:rsidRPr="001B1E18">
              <w:rPr>
                <w:rFonts w:ascii="Times New Roman" w:eastAsia="Cambria" w:hAnsi="Times New Roman" w:cs="Times New Roman"/>
                <w:color w:val="333333"/>
                <w:szCs w:val="19"/>
              </w:rPr>
              <w:t>)</w:t>
            </w:r>
          </w:p>
        </w:tc>
        <w:tc>
          <w:tcPr>
            <w:tcW w:w="1410" w:type="dxa"/>
          </w:tcPr>
          <w:p w14:paraId="4040106D" w14:textId="77777777" w:rsidR="001B1E18" w:rsidRPr="001B1E18" w:rsidRDefault="001B1E18" w:rsidP="00C229CE">
            <w:pPr>
              <w:spacing w:after="0"/>
              <w:jc w:val="center"/>
              <w:rPr>
                <w:rFonts w:ascii="Times New Roman" w:eastAsia="Cambria" w:hAnsi="Times New Roman" w:cs="Times New Roman"/>
                <w:color w:val="333333"/>
                <w:szCs w:val="19"/>
              </w:rPr>
            </w:pPr>
            <w:r w:rsidRPr="001B1E18">
              <w:rPr>
                <w:rFonts w:ascii="Times New Roman" w:eastAsia="Cambria" w:hAnsi="Times New Roman" w:cs="Times New Roman"/>
                <w:color w:val="333333"/>
                <w:szCs w:val="19"/>
              </w:rPr>
              <w:t>0,2</w:t>
            </w:r>
          </w:p>
        </w:tc>
        <w:tc>
          <w:tcPr>
            <w:tcW w:w="1441" w:type="dxa"/>
          </w:tcPr>
          <w:p w14:paraId="74C2F23F" w14:textId="77777777" w:rsidR="001B1E18" w:rsidRPr="001B1E18" w:rsidRDefault="001B1E18" w:rsidP="00C229CE">
            <w:pPr>
              <w:spacing w:after="0"/>
              <w:jc w:val="center"/>
              <w:rPr>
                <w:rFonts w:ascii="Times New Roman" w:eastAsia="Cambria" w:hAnsi="Times New Roman" w:cs="Times New Roman"/>
                <w:szCs w:val="19"/>
              </w:rPr>
            </w:pPr>
            <w:r w:rsidRPr="001B1E18">
              <w:rPr>
                <w:rFonts w:ascii="Times New Roman" w:eastAsia="Cambria" w:hAnsi="Times New Roman" w:cs="Times New Roman"/>
                <w:szCs w:val="19"/>
              </w:rPr>
              <w:t>0,1</w:t>
            </w:r>
          </w:p>
        </w:tc>
        <w:tc>
          <w:tcPr>
            <w:tcW w:w="1470" w:type="dxa"/>
          </w:tcPr>
          <w:p w14:paraId="75D4541E" w14:textId="77777777" w:rsidR="001B1E18" w:rsidRPr="001B1E18" w:rsidRDefault="001B1E18" w:rsidP="00C229CE">
            <w:pPr>
              <w:spacing w:after="0"/>
              <w:jc w:val="center"/>
              <w:rPr>
                <w:rFonts w:ascii="Times New Roman" w:eastAsia="Cambria" w:hAnsi="Times New Roman" w:cs="Times New Roman"/>
                <w:color w:val="333333"/>
                <w:szCs w:val="19"/>
              </w:rPr>
            </w:pPr>
            <w:r w:rsidRPr="001B1E18">
              <w:rPr>
                <w:rFonts w:ascii="Times New Roman" w:eastAsia="Cambria" w:hAnsi="Times New Roman" w:cs="Times New Roman"/>
                <w:szCs w:val="19"/>
              </w:rPr>
              <w:t>0,2</w:t>
            </w:r>
          </w:p>
        </w:tc>
        <w:tc>
          <w:tcPr>
            <w:tcW w:w="1470" w:type="dxa"/>
          </w:tcPr>
          <w:p w14:paraId="6DABFF34" w14:textId="77777777" w:rsidR="001B1E18" w:rsidRPr="001B1E18" w:rsidRDefault="001B1E18" w:rsidP="00C229CE">
            <w:pPr>
              <w:spacing w:after="0"/>
              <w:jc w:val="center"/>
              <w:rPr>
                <w:rFonts w:ascii="Times New Roman" w:eastAsia="Cambria" w:hAnsi="Times New Roman" w:cs="Times New Roman"/>
                <w:color w:val="333333"/>
                <w:szCs w:val="19"/>
              </w:rPr>
            </w:pPr>
            <w:r w:rsidRPr="001B1E18">
              <w:rPr>
                <w:rFonts w:ascii="Times New Roman" w:eastAsia="Cambria" w:hAnsi="Times New Roman" w:cs="Times New Roman"/>
                <w:szCs w:val="19"/>
              </w:rPr>
              <w:t>0,4</w:t>
            </w:r>
          </w:p>
        </w:tc>
        <w:tc>
          <w:tcPr>
            <w:tcW w:w="1341" w:type="dxa"/>
          </w:tcPr>
          <w:p w14:paraId="7A6A54EA" w14:textId="77777777" w:rsidR="001B1E18" w:rsidRPr="001B1E18" w:rsidRDefault="001B1E18" w:rsidP="00C229CE">
            <w:pPr>
              <w:spacing w:after="0"/>
              <w:jc w:val="center"/>
              <w:rPr>
                <w:rFonts w:ascii="Times New Roman" w:eastAsia="Cambria" w:hAnsi="Times New Roman" w:cs="Times New Roman"/>
                <w:color w:val="333333"/>
                <w:szCs w:val="19"/>
              </w:rPr>
            </w:pPr>
            <w:r w:rsidRPr="001B1E18">
              <w:rPr>
                <w:rFonts w:ascii="Times New Roman" w:eastAsia="Cambria" w:hAnsi="Times New Roman" w:cs="Times New Roman"/>
                <w:szCs w:val="19"/>
              </w:rPr>
              <w:t>0,1</w:t>
            </w:r>
          </w:p>
        </w:tc>
      </w:tr>
    </w:tbl>
    <w:p w14:paraId="662C9A66" w14:textId="77777777" w:rsidR="001B1E18" w:rsidRPr="001B1E18" w:rsidRDefault="001B1E18" w:rsidP="00C229CE">
      <w:pPr>
        <w:spacing w:after="0"/>
        <w:rPr>
          <w:rFonts w:ascii="Times New Roman" w:eastAsia="Cambria" w:hAnsi="Times New Roman" w:cs="Times New Roman"/>
          <w:szCs w:val="19"/>
        </w:rPr>
      </w:pPr>
    </w:p>
    <w:p w14:paraId="2CADABCE" w14:textId="582C27B3" w:rsidR="001B1E18" w:rsidRPr="001B1E18" w:rsidRDefault="001B1E18" w:rsidP="00C229CE">
      <w:pPr>
        <w:spacing w:after="0"/>
        <w:rPr>
          <w:rFonts w:ascii="Times New Roman" w:hAnsi="Times New Roman" w:cs="Times New Roman"/>
          <w:bCs/>
          <w:iCs/>
        </w:rPr>
      </w:pPr>
      <w:r w:rsidRPr="001B1E18">
        <w:rPr>
          <w:rFonts w:ascii="Times New Roman" w:eastAsia="Cambria" w:hAnsi="Times New Roman" w:cs="Times New Roman"/>
          <w:szCs w:val="19"/>
        </w:rPr>
        <w:t>Calculer l'espérance et l'écart-type de la loi de probabilité de X.</w:t>
      </w:r>
    </w:p>
    <w:p w14:paraId="498CEEE0" w14:textId="77777777" w:rsidR="009B6B0E" w:rsidRDefault="009B6B0E" w:rsidP="00C229CE">
      <w:pPr>
        <w:spacing w:after="0"/>
        <w:rPr>
          <w:rFonts w:ascii="Times New Roman" w:hAnsi="Times New Roman" w:cs="Times New Roman"/>
          <w:szCs w:val="19"/>
        </w:rPr>
      </w:pPr>
    </w:p>
    <w:p w14:paraId="4ACBAA34" w14:textId="3EB4DED1" w:rsidR="00C229CE" w:rsidRPr="00A239CE" w:rsidRDefault="00C229CE" w:rsidP="00C229CE">
      <w:pPr>
        <w:spacing w:after="0"/>
        <w:rPr>
          <w:rFonts w:ascii="Times New Roman" w:hAnsi="Times New Roman" w:cs="Times New Roman"/>
          <w:szCs w:val="19"/>
        </w:rPr>
      </w:pPr>
      <w:r w:rsidRPr="00A239CE">
        <w:rPr>
          <w:rFonts w:ascii="Times New Roman" w:hAnsi="Times New Roman" w:cs="Times New Roman"/>
          <w:szCs w:val="19"/>
        </w:rPr>
        <w:t xml:space="preserve">Pour simplifier les calculs, on définit la variable aléatoire </w:t>
      </w:r>
      <w:r w:rsidRPr="00A239CE">
        <w:rPr>
          <w:rFonts w:ascii="Times New Roman" w:hAnsi="Times New Roman" w:cs="Times New Roman"/>
          <w:i/>
          <w:iCs/>
          <w:szCs w:val="19"/>
        </w:rPr>
        <w:t>Y</w:t>
      </w:r>
      <w:r w:rsidRPr="00A239CE">
        <w:rPr>
          <w:rFonts w:ascii="Times New Roman" w:hAnsi="Times New Roman" w:cs="Times New Roman"/>
          <w:szCs w:val="19"/>
        </w:rPr>
        <w:t xml:space="preserve"> = </w:t>
      </w:r>
      <w:bookmarkStart w:id="8" w:name="_Hlk133074622"/>
      <w:r w:rsidRPr="00A239CE">
        <w:rPr>
          <w:rFonts w:ascii="Times New Roman" w:hAnsi="Times New Roman" w:cs="Times New Roman"/>
          <w:szCs w:val="19"/>
        </w:rPr>
        <w:t>1000</w:t>
      </w:r>
      <w:r w:rsidRPr="00A239CE">
        <w:rPr>
          <w:rFonts w:ascii="Times New Roman" w:hAnsi="Times New Roman" w:cs="Times New Roman"/>
          <w:i/>
          <w:iCs/>
          <w:szCs w:val="19"/>
        </w:rPr>
        <w:t>X</w:t>
      </w:r>
      <w:r w:rsidRPr="00A239CE">
        <w:rPr>
          <w:rFonts w:ascii="Times New Roman" w:hAnsi="Times New Roman" w:cs="Times New Roman"/>
          <w:szCs w:val="19"/>
        </w:rPr>
        <w:t xml:space="preserve"> – 1300.</w:t>
      </w:r>
      <w:bookmarkEnd w:id="8"/>
    </w:p>
    <w:p w14:paraId="411BBA14" w14:textId="77777777" w:rsidR="009A3035" w:rsidRPr="00A239CE" w:rsidRDefault="009A3035" w:rsidP="009A3035">
      <w:pPr>
        <w:spacing w:after="0"/>
        <w:rPr>
          <w:rFonts w:ascii="Times New Roman" w:hAnsi="Times New Roman" w:cs="Times New Roman"/>
          <w:szCs w:val="19"/>
        </w:rPr>
      </w:pPr>
      <w:r w:rsidRPr="00A239CE">
        <w:rPr>
          <w:rFonts w:ascii="Times New Roman" w:hAnsi="Times New Roman" w:cs="Times New Roman"/>
          <w:szCs w:val="19"/>
        </w:rPr>
        <w:t xml:space="preserve">La loi de probabilité de </w:t>
      </w:r>
      <w:r w:rsidRPr="00A239CE">
        <w:rPr>
          <w:rFonts w:ascii="Times New Roman" w:hAnsi="Times New Roman" w:cs="Times New Roman"/>
          <w:i/>
          <w:iCs/>
          <w:szCs w:val="19"/>
        </w:rPr>
        <w:t>Y</w:t>
      </w:r>
      <w:r w:rsidRPr="00A239CE">
        <w:rPr>
          <w:rFonts w:ascii="Times New Roman" w:hAnsi="Times New Roman" w:cs="Times New Roman"/>
          <w:szCs w:val="19"/>
        </w:rPr>
        <w:t xml:space="preserve"> est alors :</w:t>
      </w:r>
    </w:p>
    <w:p w14:paraId="5FBE5932" w14:textId="77777777" w:rsidR="009A3035" w:rsidRPr="00A239CE" w:rsidRDefault="009A3035" w:rsidP="009A3035">
      <w:pPr>
        <w:spacing w:after="0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50"/>
        <w:gridCol w:w="1410"/>
        <w:gridCol w:w="1441"/>
        <w:gridCol w:w="1470"/>
        <w:gridCol w:w="1470"/>
        <w:gridCol w:w="1341"/>
      </w:tblGrid>
      <w:tr w:rsidR="009A3035" w:rsidRPr="00A239CE" w14:paraId="4479DB00" w14:textId="77777777" w:rsidTr="000C65E6">
        <w:tc>
          <w:tcPr>
            <w:tcW w:w="2150" w:type="dxa"/>
          </w:tcPr>
          <w:p w14:paraId="2470BB64" w14:textId="77777777" w:rsidR="009A3035" w:rsidRPr="00A239CE" w:rsidRDefault="009A3035" w:rsidP="000C65E6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  <w:proofErr w:type="gramStart"/>
            <w:r w:rsidRPr="00A239CE">
              <w:rPr>
                <w:rFonts w:ascii="Times New Roman" w:hAnsi="Times New Roman" w:cs="Times New Roman"/>
                <w:i/>
                <w:color w:val="333333"/>
                <w:szCs w:val="19"/>
              </w:rPr>
              <w:t>x</w:t>
            </w:r>
            <w:r w:rsidRPr="00A239CE">
              <w:rPr>
                <w:rFonts w:ascii="Times New Roman" w:hAnsi="Times New Roman" w:cs="Times New Roman"/>
                <w:i/>
                <w:color w:val="333333"/>
                <w:szCs w:val="19"/>
                <w:vertAlign w:val="subscript"/>
              </w:rPr>
              <w:t>i</w:t>
            </w:r>
            <w:proofErr w:type="gramEnd"/>
          </w:p>
        </w:tc>
        <w:tc>
          <w:tcPr>
            <w:tcW w:w="1410" w:type="dxa"/>
          </w:tcPr>
          <w:p w14:paraId="13D1B835" w14:textId="77777777" w:rsidR="009A3035" w:rsidRPr="00A239CE" w:rsidRDefault="009A3035" w:rsidP="000C65E6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</w:p>
        </w:tc>
        <w:tc>
          <w:tcPr>
            <w:tcW w:w="1441" w:type="dxa"/>
          </w:tcPr>
          <w:p w14:paraId="6F948AAA" w14:textId="77777777" w:rsidR="009A3035" w:rsidRPr="00A239CE" w:rsidRDefault="009A3035" w:rsidP="000C65E6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</w:p>
        </w:tc>
        <w:tc>
          <w:tcPr>
            <w:tcW w:w="1470" w:type="dxa"/>
          </w:tcPr>
          <w:p w14:paraId="30988B8D" w14:textId="77777777" w:rsidR="009A3035" w:rsidRPr="00A239CE" w:rsidRDefault="009A3035" w:rsidP="000C65E6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</w:p>
        </w:tc>
        <w:tc>
          <w:tcPr>
            <w:tcW w:w="1470" w:type="dxa"/>
          </w:tcPr>
          <w:p w14:paraId="672E7A5C" w14:textId="77777777" w:rsidR="009A3035" w:rsidRPr="00A239CE" w:rsidRDefault="009A3035" w:rsidP="000C65E6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</w:p>
        </w:tc>
        <w:tc>
          <w:tcPr>
            <w:tcW w:w="1341" w:type="dxa"/>
          </w:tcPr>
          <w:p w14:paraId="7D1908F7" w14:textId="77777777" w:rsidR="009A3035" w:rsidRPr="00A239CE" w:rsidRDefault="009A3035" w:rsidP="000C65E6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</w:p>
        </w:tc>
      </w:tr>
      <w:tr w:rsidR="009A3035" w:rsidRPr="00A239CE" w14:paraId="10C9B0D3" w14:textId="77777777" w:rsidTr="000C65E6">
        <w:tc>
          <w:tcPr>
            <w:tcW w:w="2150" w:type="dxa"/>
            <w:vAlign w:val="center"/>
          </w:tcPr>
          <w:p w14:paraId="11D35ECD" w14:textId="77777777" w:rsidR="009A3035" w:rsidRPr="00A239CE" w:rsidRDefault="009A3035" w:rsidP="000C65E6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  <w:proofErr w:type="gramStart"/>
            <w:r w:rsidRPr="00A239CE">
              <w:rPr>
                <w:rFonts w:ascii="Times New Roman" w:hAnsi="Times New Roman" w:cs="Times New Roman"/>
                <w:color w:val="333333"/>
                <w:szCs w:val="19"/>
              </w:rPr>
              <w:t>P(</w:t>
            </w:r>
            <w:proofErr w:type="gramEnd"/>
            <w:r w:rsidRPr="00A239CE">
              <w:rPr>
                <w:rFonts w:ascii="Times New Roman" w:hAnsi="Times New Roman" w:cs="Times New Roman"/>
                <w:i/>
                <w:iCs/>
                <w:color w:val="333333"/>
                <w:szCs w:val="19"/>
              </w:rPr>
              <w:t>Y</w:t>
            </w:r>
            <w:r w:rsidRPr="00A239CE">
              <w:rPr>
                <w:rFonts w:ascii="Times New Roman" w:hAnsi="Times New Roman" w:cs="Times New Roman"/>
                <w:color w:val="333333"/>
                <w:szCs w:val="19"/>
              </w:rPr>
              <w:t xml:space="preserve"> = </w:t>
            </w:r>
            <w:r w:rsidRPr="00A239CE">
              <w:rPr>
                <w:rFonts w:ascii="Times New Roman" w:hAnsi="Times New Roman" w:cs="Times New Roman"/>
                <w:i/>
                <w:color w:val="333333"/>
                <w:szCs w:val="19"/>
              </w:rPr>
              <w:t>x</w:t>
            </w:r>
            <w:r w:rsidRPr="00A239CE">
              <w:rPr>
                <w:rFonts w:ascii="Times New Roman" w:hAnsi="Times New Roman" w:cs="Times New Roman"/>
                <w:i/>
                <w:color w:val="333333"/>
                <w:szCs w:val="19"/>
                <w:vertAlign w:val="subscript"/>
              </w:rPr>
              <w:t>i</w:t>
            </w:r>
            <w:r w:rsidRPr="00A239CE">
              <w:rPr>
                <w:rFonts w:ascii="Times New Roman" w:hAnsi="Times New Roman" w:cs="Times New Roman"/>
                <w:color w:val="333333"/>
                <w:szCs w:val="19"/>
              </w:rPr>
              <w:t>)</w:t>
            </w:r>
          </w:p>
        </w:tc>
        <w:tc>
          <w:tcPr>
            <w:tcW w:w="1410" w:type="dxa"/>
          </w:tcPr>
          <w:p w14:paraId="74E8A31B" w14:textId="77777777" w:rsidR="009A3035" w:rsidRPr="00A239CE" w:rsidRDefault="009A3035" w:rsidP="000C65E6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</w:p>
        </w:tc>
        <w:tc>
          <w:tcPr>
            <w:tcW w:w="1441" w:type="dxa"/>
          </w:tcPr>
          <w:p w14:paraId="1BC62B56" w14:textId="77777777" w:rsidR="009A3035" w:rsidRPr="00A239CE" w:rsidRDefault="009A3035" w:rsidP="000C65E6">
            <w:pPr>
              <w:spacing w:after="0"/>
              <w:jc w:val="center"/>
              <w:rPr>
                <w:rFonts w:ascii="Times New Roman" w:hAnsi="Times New Roman" w:cs="Times New Roman"/>
                <w:szCs w:val="19"/>
              </w:rPr>
            </w:pPr>
          </w:p>
        </w:tc>
        <w:tc>
          <w:tcPr>
            <w:tcW w:w="1470" w:type="dxa"/>
          </w:tcPr>
          <w:p w14:paraId="1C7944B5" w14:textId="77777777" w:rsidR="009A3035" w:rsidRPr="00A239CE" w:rsidRDefault="009A3035" w:rsidP="000C65E6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</w:p>
        </w:tc>
        <w:tc>
          <w:tcPr>
            <w:tcW w:w="1470" w:type="dxa"/>
          </w:tcPr>
          <w:p w14:paraId="734D8BA6" w14:textId="77777777" w:rsidR="009A3035" w:rsidRPr="00A239CE" w:rsidRDefault="009A3035" w:rsidP="000C65E6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</w:p>
        </w:tc>
        <w:tc>
          <w:tcPr>
            <w:tcW w:w="1341" w:type="dxa"/>
          </w:tcPr>
          <w:p w14:paraId="00F34C7B" w14:textId="77777777" w:rsidR="009A3035" w:rsidRPr="00A239CE" w:rsidRDefault="009A3035" w:rsidP="000C65E6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Cs w:val="19"/>
              </w:rPr>
            </w:pPr>
          </w:p>
        </w:tc>
      </w:tr>
    </w:tbl>
    <w:p w14:paraId="24915397" w14:textId="77777777" w:rsidR="009A3035" w:rsidRPr="00A239CE" w:rsidRDefault="009A3035" w:rsidP="009A3035">
      <w:pPr>
        <w:spacing w:after="0"/>
        <w:rPr>
          <w:rFonts w:ascii="Times New Roman" w:hAnsi="Times New Roman" w:cs="Times New Roman"/>
          <w:szCs w:val="19"/>
        </w:rPr>
      </w:pPr>
      <w:r w:rsidRPr="00A239CE">
        <w:rPr>
          <w:rFonts w:ascii="Times New Roman" w:hAnsi="Times New Roman" w:cs="Times New Roman"/>
          <w:szCs w:val="19"/>
        </w:rPr>
        <w:t xml:space="preserve">Calculons l'espérance et la variance de la loi de probabilité de </w:t>
      </w:r>
      <w:r w:rsidRPr="00A239CE">
        <w:rPr>
          <w:rFonts w:ascii="Times New Roman" w:hAnsi="Times New Roman" w:cs="Times New Roman"/>
          <w:i/>
          <w:iCs/>
          <w:szCs w:val="19"/>
        </w:rPr>
        <w:t>Y</w:t>
      </w:r>
      <w:r w:rsidRPr="00A239CE">
        <w:rPr>
          <w:rFonts w:ascii="Times New Roman" w:hAnsi="Times New Roman" w:cs="Times New Roman"/>
          <w:szCs w:val="19"/>
        </w:rPr>
        <w:t xml:space="preserve"> :</w:t>
      </w:r>
    </w:p>
    <w:p w14:paraId="76408B07" w14:textId="77777777" w:rsidR="009A3035" w:rsidRPr="00A239CE" w:rsidRDefault="009A3035" w:rsidP="009A3035">
      <w:pPr>
        <w:spacing w:after="0"/>
        <w:rPr>
          <w:rFonts w:ascii="Times New Roman" w:hAnsi="Times New Roman" w:cs="Times New Roman"/>
          <w:szCs w:val="19"/>
          <w:lang w:val="es-ES"/>
        </w:rPr>
      </w:pPr>
      <w:r w:rsidRPr="00A239CE">
        <w:rPr>
          <w:rFonts w:ascii="Times New Roman" w:hAnsi="Times New Roman" w:cs="Times New Roman"/>
          <w:i/>
          <w:iCs/>
          <w:szCs w:val="19"/>
          <w:lang w:val="es-ES"/>
        </w:rPr>
        <w:t>E</w:t>
      </w:r>
      <w:r w:rsidRPr="00A239CE">
        <w:rPr>
          <w:rFonts w:ascii="Times New Roman" w:hAnsi="Times New Roman" w:cs="Times New Roman"/>
          <w:szCs w:val="19"/>
          <w:lang w:val="es-ES"/>
        </w:rPr>
        <w:t>(</w:t>
      </w:r>
      <w:r w:rsidRPr="00A239CE">
        <w:rPr>
          <w:rFonts w:ascii="Times New Roman" w:hAnsi="Times New Roman" w:cs="Times New Roman"/>
          <w:i/>
          <w:iCs/>
          <w:szCs w:val="19"/>
          <w:lang w:val="es-ES"/>
        </w:rPr>
        <w:t>Y</w:t>
      </w:r>
      <w:r w:rsidRPr="00A239CE">
        <w:rPr>
          <w:rFonts w:ascii="Times New Roman" w:hAnsi="Times New Roman" w:cs="Times New Roman"/>
          <w:szCs w:val="19"/>
          <w:lang w:val="es-ES"/>
        </w:rPr>
        <w:t xml:space="preserve">) = </w:t>
      </w:r>
      <w:r>
        <w:rPr>
          <w:rFonts w:ascii="Times New Roman" w:hAnsi="Times New Roman" w:cs="Times New Roman"/>
          <w:szCs w:val="19"/>
          <w:lang w:val="es-ES"/>
        </w:rPr>
        <w:t>……………………………………….</w:t>
      </w:r>
    </w:p>
    <w:p w14:paraId="25227275" w14:textId="77777777" w:rsidR="009A3035" w:rsidRPr="00A239CE" w:rsidRDefault="009A3035" w:rsidP="009A3035">
      <w:pPr>
        <w:spacing w:after="0"/>
        <w:rPr>
          <w:rFonts w:ascii="Times New Roman" w:hAnsi="Times New Roman" w:cs="Times New Roman"/>
          <w:i/>
          <w:iCs/>
          <w:szCs w:val="19"/>
          <w:lang w:val="es-ES"/>
        </w:rPr>
      </w:pPr>
    </w:p>
    <w:p w14:paraId="358DCBBF" w14:textId="77777777" w:rsidR="009A3035" w:rsidRPr="00A239CE" w:rsidRDefault="009A3035" w:rsidP="009A3035">
      <w:pPr>
        <w:spacing w:after="0"/>
        <w:rPr>
          <w:rFonts w:ascii="Times New Roman" w:hAnsi="Times New Roman" w:cs="Times New Roman"/>
          <w:szCs w:val="19"/>
        </w:rPr>
      </w:pPr>
      <w:r w:rsidRPr="00A239CE">
        <w:rPr>
          <w:rFonts w:ascii="Times New Roman" w:hAnsi="Times New Roman" w:cs="Times New Roman"/>
          <w:i/>
          <w:iCs/>
          <w:szCs w:val="19"/>
          <w:lang w:val="es-ES"/>
        </w:rPr>
        <w:t>V</w:t>
      </w:r>
      <w:r w:rsidRPr="00A239CE">
        <w:rPr>
          <w:rFonts w:ascii="Times New Roman" w:hAnsi="Times New Roman" w:cs="Times New Roman"/>
          <w:szCs w:val="19"/>
          <w:lang w:val="es-ES"/>
        </w:rPr>
        <w:t>(</w:t>
      </w:r>
      <w:r w:rsidRPr="00A239CE">
        <w:rPr>
          <w:rFonts w:ascii="Times New Roman" w:hAnsi="Times New Roman" w:cs="Times New Roman"/>
          <w:i/>
          <w:iCs/>
          <w:szCs w:val="19"/>
          <w:lang w:val="es-ES"/>
        </w:rPr>
        <w:t>Y</w:t>
      </w:r>
      <w:r w:rsidRPr="00A239CE">
        <w:rPr>
          <w:rFonts w:ascii="Times New Roman" w:hAnsi="Times New Roman" w:cs="Times New Roman"/>
          <w:szCs w:val="19"/>
          <w:lang w:val="es-ES"/>
        </w:rPr>
        <w:t>) =</w:t>
      </w:r>
      <w:r>
        <w:rPr>
          <w:rFonts w:ascii="Times New Roman" w:hAnsi="Times New Roman" w:cs="Times New Roman"/>
          <w:szCs w:val="19"/>
          <w:lang w:val="es-ES"/>
        </w:rPr>
        <w:t>…………………………………</w:t>
      </w:r>
      <w:proofErr w:type="gramStart"/>
      <w:r>
        <w:rPr>
          <w:rFonts w:ascii="Times New Roman" w:hAnsi="Times New Roman" w:cs="Times New Roman"/>
          <w:szCs w:val="19"/>
          <w:lang w:val="es-ES"/>
        </w:rPr>
        <w:t>…….</w:t>
      </w:r>
      <w:proofErr w:type="gramEnd"/>
      <w:r>
        <w:rPr>
          <w:rFonts w:ascii="Times New Roman" w:hAnsi="Times New Roman" w:cs="Times New Roman"/>
          <w:szCs w:val="19"/>
          <w:lang w:val="es-ES"/>
        </w:rPr>
        <w:t>.</w:t>
      </w:r>
    </w:p>
    <w:p w14:paraId="1BCE1EAD" w14:textId="77777777" w:rsidR="009A3035" w:rsidRPr="00A239CE" w:rsidRDefault="009A3035" w:rsidP="009A3035">
      <w:pPr>
        <w:spacing w:after="0"/>
        <w:rPr>
          <w:rFonts w:ascii="Times New Roman" w:hAnsi="Times New Roman" w:cs="Times New Roman"/>
          <w:szCs w:val="19"/>
        </w:rPr>
      </w:pPr>
    </w:p>
    <w:p w14:paraId="4D7BA6D7" w14:textId="77777777" w:rsidR="009A3035" w:rsidRPr="00A239CE" w:rsidRDefault="009A3035" w:rsidP="009A3035">
      <w:pPr>
        <w:spacing w:after="0"/>
        <w:rPr>
          <w:rFonts w:ascii="Times New Roman" w:hAnsi="Times New Roman" w:cs="Times New Roman"/>
          <w:szCs w:val="19"/>
        </w:rPr>
      </w:pPr>
      <w:r w:rsidRPr="00A239CE">
        <w:rPr>
          <w:rFonts w:ascii="Times New Roman" w:hAnsi="Times New Roman" w:cs="Times New Roman"/>
          <w:szCs w:val="19"/>
        </w:rPr>
        <w:t xml:space="preserve">On en déduit l'espérance et la variance de la loi de probabilité de </w:t>
      </w:r>
      <w:r w:rsidRPr="00A239CE">
        <w:rPr>
          <w:rFonts w:ascii="Times New Roman" w:hAnsi="Times New Roman" w:cs="Times New Roman"/>
          <w:i/>
          <w:iCs/>
          <w:szCs w:val="19"/>
        </w:rPr>
        <w:t>X</w:t>
      </w:r>
      <w:r w:rsidRPr="00A239CE">
        <w:rPr>
          <w:rFonts w:ascii="Times New Roman" w:hAnsi="Times New Roman" w:cs="Times New Roman"/>
          <w:szCs w:val="19"/>
        </w:rPr>
        <w:t xml:space="preserve"> :</w:t>
      </w:r>
    </w:p>
    <w:p w14:paraId="1BBC77B3" w14:textId="77777777" w:rsidR="009A3035" w:rsidRPr="00A239CE" w:rsidRDefault="009A3035" w:rsidP="009A3035">
      <w:pPr>
        <w:spacing w:after="0"/>
        <w:rPr>
          <w:rFonts w:ascii="Times New Roman" w:hAnsi="Times New Roman" w:cs="Times New Roman"/>
          <w:szCs w:val="19"/>
          <w:lang w:val="de-DE"/>
        </w:rPr>
      </w:pPr>
      <w:r w:rsidRPr="00A239CE">
        <w:rPr>
          <w:rFonts w:ascii="Times New Roman" w:hAnsi="Times New Roman" w:cs="Times New Roman"/>
          <w:i/>
          <w:iCs/>
          <w:szCs w:val="19"/>
          <w:lang w:val="de-DE"/>
        </w:rPr>
        <w:t>E</w:t>
      </w:r>
      <w:r w:rsidRPr="00A239CE">
        <w:rPr>
          <w:rFonts w:ascii="Times New Roman" w:hAnsi="Times New Roman" w:cs="Times New Roman"/>
          <w:szCs w:val="19"/>
          <w:lang w:val="de-DE"/>
        </w:rPr>
        <w:t>(</w:t>
      </w:r>
      <w:r w:rsidRPr="00A239CE">
        <w:rPr>
          <w:rFonts w:ascii="Times New Roman" w:hAnsi="Times New Roman" w:cs="Times New Roman"/>
          <w:i/>
          <w:iCs/>
          <w:szCs w:val="19"/>
          <w:lang w:val="de-DE"/>
        </w:rPr>
        <w:t>Y</w:t>
      </w:r>
      <w:r w:rsidRPr="00A239CE">
        <w:rPr>
          <w:rFonts w:ascii="Times New Roman" w:hAnsi="Times New Roman" w:cs="Times New Roman"/>
          <w:szCs w:val="19"/>
          <w:lang w:val="de-DE"/>
        </w:rPr>
        <w:t xml:space="preserve">) = </w:t>
      </w:r>
      <w:proofErr w:type="gramStart"/>
      <w:r w:rsidRPr="00A239CE">
        <w:rPr>
          <w:rFonts w:ascii="Times New Roman" w:hAnsi="Times New Roman" w:cs="Times New Roman"/>
          <w:i/>
          <w:iCs/>
          <w:szCs w:val="19"/>
          <w:lang w:val="de-DE"/>
        </w:rPr>
        <w:t>E</w:t>
      </w:r>
      <w:r w:rsidRPr="00A239CE">
        <w:rPr>
          <w:rFonts w:ascii="Times New Roman" w:hAnsi="Times New Roman" w:cs="Times New Roman"/>
          <w:szCs w:val="19"/>
          <w:lang w:val="de-DE"/>
        </w:rPr>
        <w:t>(</w:t>
      </w:r>
      <w:proofErr w:type="gramEnd"/>
      <w:r w:rsidRPr="00A239CE">
        <w:rPr>
          <w:rFonts w:ascii="Times New Roman" w:hAnsi="Times New Roman" w:cs="Times New Roman"/>
          <w:szCs w:val="19"/>
          <w:lang w:val="de-DE"/>
        </w:rPr>
        <w:t>1000</w:t>
      </w:r>
      <w:r w:rsidRPr="00A239CE">
        <w:rPr>
          <w:rFonts w:ascii="Times New Roman" w:hAnsi="Times New Roman" w:cs="Times New Roman"/>
          <w:i/>
          <w:iCs/>
          <w:szCs w:val="19"/>
          <w:lang w:val="de-DE"/>
        </w:rPr>
        <w:t xml:space="preserve">X </w:t>
      </w:r>
      <w:r w:rsidRPr="00A239CE">
        <w:rPr>
          <w:rFonts w:ascii="Times New Roman" w:hAnsi="Times New Roman" w:cs="Times New Roman"/>
          <w:szCs w:val="19"/>
          <w:lang w:val="de-DE"/>
        </w:rPr>
        <w:t xml:space="preserve">– 1300) = 1000 </w:t>
      </w:r>
      <w:r w:rsidRPr="00A239CE">
        <w:rPr>
          <w:rFonts w:ascii="Times New Roman" w:hAnsi="Times New Roman" w:cs="Times New Roman"/>
          <w:i/>
          <w:iCs/>
          <w:szCs w:val="19"/>
          <w:lang w:val="de-DE"/>
        </w:rPr>
        <w:t>E</w:t>
      </w:r>
      <w:r w:rsidRPr="00A239CE">
        <w:rPr>
          <w:rFonts w:ascii="Times New Roman" w:hAnsi="Times New Roman" w:cs="Times New Roman"/>
          <w:szCs w:val="19"/>
          <w:lang w:val="de-DE"/>
        </w:rPr>
        <w:t>(</w:t>
      </w:r>
      <w:r w:rsidRPr="00A239CE">
        <w:rPr>
          <w:rFonts w:ascii="Times New Roman" w:hAnsi="Times New Roman" w:cs="Times New Roman"/>
          <w:i/>
          <w:iCs/>
          <w:szCs w:val="19"/>
          <w:lang w:val="de-DE"/>
        </w:rPr>
        <w:t>X</w:t>
      </w:r>
      <w:r w:rsidRPr="00A239CE">
        <w:rPr>
          <w:rFonts w:ascii="Times New Roman" w:hAnsi="Times New Roman" w:cs="Times New Roman"/>
          <w:szCs w:val="19"/>
          <w:lang w:val="de-DE"/>
        </w:rPr>
        <w:t>) – 1300</w:t>
      </w:r>
    </w:p>
    <w:p w14:paraId="2848CF97" w14:textId="77777777" w:rsidR="009A3035" w:rsidRPr="00A239CE" w:rsidRDefault="009A3035" w:rsidP="009A3035">
      <w:pPr>
        <w:spacing w:after="0"/>
        <w:rPr>
          <w:rFonts w:ascii="Times New Roman" w:hAnsi="Times New Roman" w:cs="Times New Roman"/>
          <w:szCs w:val="19"/>
        </w:rPr>
      </w:pPr>
      <w:proofErr w:type="spellStart"/>
      <w:proofErr w:type="gramStart"/>
      <w:r w:rsidRPr="00A239CE">
        <w:rPr>
          <w:rFonts w:ascii="Times New Roman" w:hAnsi="Times New Roman" w:cs="Times New Roman"/>
          <w:szCs w:val="19"/>
          <w:lang w:val="de-DE"/>
        </w:rPr>
        <w:t>Donc</w:t>
      </w:r>
      <w:proofErr w:type="spellEnd"/>
      <w:r w:rsidRPr="00A239CE">
        <w:rPr>
          <w:rFonts w:ascii="Times New Roman" w:hAnsi="Times New Roman" w:cs="Times New Roman"/>
          <w:szCs w:val="19"/>
          <w:lang w:val="de-DE"/>
        </w:rPr>
        <w:t xml:space="preserve"> :</w:t>
      </w:r>
      <w:proofErr w:type="gramEnd"/>
      <w:r w:rsidRPr="00A239CE">
        <w:rPr>
          <w:rFonts w:ascii="Times New Roman" w:hAnsi="Times New Roman" w:cs="Times New Roman"/>
          <w:szCs w:val="19"/>
          <w:lang w:val="de-DE"/>
        </w:rPr>
        <w:t xml:space="preserve"> </w:t>
      </w:r>
      <m:oMath>
        <m:r>
          <w:rPr>
            <w:rFonts w:ascii="Cambria Math" w:hAnsi="Cambria Math" w:cs="Times New Roman"/>
            <w:szCs w:val="19"/>
            <w:lang w:val="de-DE"/>
          </w:rPr>
          <m:t>E</m:t>
        </m:r>
        <m:d>
          <m:dPr>
            <m:ctrlPr>
              <w:rPr>
                <w:rFonts w:ascii="Cambria Math" w:hAnsi="Cambria Math" w:cs="Times New Roman"/>
                <w:i/>
                <w:szCs w:val="19"/>
                <w:lang w:val="de-DE"/>
              </w:rPr>
            </m:ctrlPr>
          </m:dPr>
          <m:e>
            <m:r>
              <w:rPr>
                <w:rFonts w:ascii="Cambria Math" w:hAnsi="Cambria Math" w:cs="Times New Roman"/>
                <w:szCs w:val="19"/>
                <w:lang w:val="de-DE"/>
              </w:rPr>
              <m:t>X</m:t>
            </m:r>
          </m:e>
        </m:d>
        <m:r>
          <w:rPr>
            <w:rFonts w:ascii="Cambria Math" w:hAnsi="Cambria Math" w:cs="Times New Roman"/>
            <w:szCs w:val="19"/>
            <w:lang w:val="de-DE"/>
          </w:rPr>
          <m:t>=</m:t>
        </m:r>
      </m:oMath>
      <w:r w:rsidRPr="00A239CE">
        <w:rPr>
          <w:rFonts w:ascii="Times New Roman" w:hAnsi="Times New Roman" w:cs="Times New Roman"/>
          <w:szCs w:val="19"/>
          <w:lang w:val="de-D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de-DE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de-DE"/>
              </w:rPr>
              <m:t>E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de-DE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de-DE"/>
                  </w:rPr>
                  <m:t>Y</m:t>
                </m:r>
              </m:e>
            </m:d>
            <m:r>
              <w:rPr>
                <w:rFonts w:ascii="Cambria Math" w:hAnsi="Cambria Math" w:cs="Times New Roman"/>
                <w:sz w:val="32"/>
                <w:szCs w:val="32"/>
                <w:lang w:val="de-DE"/>
              </w:rPr>
              <m:t>+1300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de-DE"/>
              </w:rPr>
              <m:t>1000</m:t>
            </m:r>
          </m:den>
        </m:f>
      </m:oMath>
      <w:r w:rsidRPr="00A239CE">
        <w:rPr>
          <w:rFonts w:ascii="Times New Roman" w:hAnsi="Times New Roman" w:cs="Times New Roman"/>
          <w:szCs w:val="19"/>
          <w:lang w:val="de-DE"/>
        </w:rPr>
        <w:t xml:space="preserve"> = </w:t>
      </w:r>
      <m:oMath>
        <m:r>
          <w:rPr>
            <w:rFonts w:ascii="Cambria Math" w:hAnsi="Cambria Math" w:cs="Times New Roman"/>
            <w:sz w:val="32"/>
            <w:szCs w:val="32"/>
            <w:lang w:val="de-DE"/>
          </w:rPr>
          <m:t>……..</m:t>
        </m:r>
      </m:oMath>
      <w:r w:rsidRPr="00A239CE">
        <w:rPr>
          <w:rFonts w:ascii="Times New Roman" w:eastAsiaTheme="minorEastAsia" w:hAnsi="Times New Roman" w:cs="Times New Roman"/>
          <w:sz w:val="32"/>
          <w:szCs w:val="32"/>
          <w:lang w:val="de-DE"/>
        </w:rPr>
        <w:t xml:space="preserve">   </w:t>
      </w:r>
    </w:p>
    <w:p w14:paraId="0C50AB3A" w14:textId="77777777" w:rsidR="009A3035" w:rsidRPr="00A239CE" w:rsidRDefault="009A3035" w:rsidP="009A3035">
      <w:pPr>
        <w:spacing w:after="0"/>
        <w:rPr>
          <w:rFonts w:ascii="Times New Roman" w:hAnsi="Times New Roman" w:cs="Times New Roman"/>
          <w:szCs w:val="19"/>
        </w:rPr>
      </w:pPr>
      <w:r w:rsidRPr="00A239CE">
        <w:rPr>
          <w:rFonts w:ascii="Times New Roman" w:hAnsi="Times New Roman" w:cs="Times New Roman"/>
          <w:i/>
          <w:iCs/>
          <w:szCs w:val="19"/>
        </w:rPr>
        <w:t>V</w:t>
      </w:r>
      <w:r w:rsidRPr="00A239CE">
        <w:rPr>
          <w:rFonts w:ascii="Times New Roman" w:hAnsi="Times New Roman" w:cs="Times New Roman"/>
          <w:szCs w:val="19"/>
        </w:rPr>
        <w:t>(</w:t>
      </w:r>
      <w:r w:rsidRPr="00A239CE">
        <w:rPr>
          <w:rFonts w:ascii="Times New Roman" w:hAnsi="Times New Roman" w:cs="Times New Roman"/>
          <w:i/>
          <w:iCs/>
          <w:szCs w:val="19"/>
        </w:rPr>
        <w:t>Y</w:t>
      </w:r>
      <w:r w:rsidRPr="00A239CE">
        <w:rPr>
          <w:rFonts w:ascii="Times New Roman" w:hAnsi="Times New Roman" w:cs="Times New Roman"/>
          <w:szCs w:val="19"/>
        </w:rPr>
        <w:t xml:space="preserve">) = </w:t>
      </w:r>
      <w:proofErr w:type="gramStart"/>
      <w:r w:rsidRPr="00A239CE">
        <w:rPr>
          <w:rFonts w:ascii="Times New Roman" w:hAnsi="Times New Roman" w:cs="Times New Roman"/>
          <w:i/>
          <w:iCs/>
          <w:szCs w:val="19"/>
        </w:rPr>
        <w:t>V</w:t>
      </w:r>
      <w:r w:rsidRPr="00A239CE">
        <w:rPr>
          <w:rFonts w:ascii="Times New Roman" w:hAnsi="Times New Roman" w:cs="Times New Roman"/>
          <w:szCs w:val="19"/>
        </w:rPr>
        <w:t>(</w:t>
      </w:r>
      <w:proofErr w:type="gramEnd"/>
      <w:r w:rsidRPr="00A239CE">
        <w:rPr>
          <w:rFonts w:ascii="Times New Roman" w:hAnsi="Times New Roman" w:cs="Times New Roman"/>
          <w:szCs w:val="19"/>
        </w:rPr>
        <w:t>1000</w:t>
      </w:r>
      <w:r w:rsidRPr="00A239CE">
        <w:rPr>
          <w:rFonts w:ascii="Times New Roman" w:hAnsi="Times New Roman" w:cs="Times New Roman"/>
          <w:i/>
          <w:iCs/>
          <w:szCs w:val="19"/>
        </w:rPr>
        <w:t>X</w:t>
      </w:r>
      <w:r w:rsidRPr="00A239CE">
        <w:rPr>
          <w:rFonts w:ascii="Times New Roman" w:hAnsi="Times New Roman" w:cs="Times New Roman"/>
          <w:szCs w:val="19"/>
        </w:rPr>
        <w:t xml:space="preserve"> – 1300) = </w:t>
      </w:r>
      <w:r>
        <w:rPr>
          <w:rFonts w:ascii="Times New Roman" w:hAnsi="Times New Roman" w:cs="Times New Roman"/>
          <w:szCs w:val="19"/>
        </w:rPr>
        <w:t>……………</w:t>
      </w:r>
    </w:p>
    <w:p w14:paraId="0DC57B9B" w14:textId="77777777" w:rsidR="009A3035" w:rsidRPr="00A239CE" w:rsidRDefault="009A3035" w:rsidP="009A3035">
      <w:pPr>
        <w:spacing w:after="0"/>
        <w:rPr>
          <w:rFonts w:ascii="Times New Roman" w:hAnsi="Times New Roman" w:cs="Times New Roman"/>
          <w:szCs w:val="19"/>
        </w:rPr>
      </w:pPr>
      <w:r w:rsidRPr="00A239CE">
        <w:rPr>
          <w:rFonts w:ascii="Times New Roman" w:hAnsi="Times New Roman" w:cs="Times New Roman"/>
          <w:szCs w:val="19"/>
        </w:rPr>
        <w:t xml:space="preserve">Donc : </w:t>
      </w:r>
      <m:oMath>
        <m:r>
          <w:rPr>
            <w:rFonts w:ascii="Cambria Math" w:hAnsi="Cambria Math" w:cs="Times New Roman"/>
            <w:szCs w:val="19"/>
          </w:rPr>
          <m:t>V</m:t>
        </m:r>
        <m:d>
          <m:dPr>
            <m:ctrlPr>
              <w:rPr>
                <w:rFonts w:ascii="Cambria Math" w:hAnsi="Cambria Math" w:cs="Times New Roman"/>
                <w:i/>
                <w:szCs w:val="19"/>
              </w:rPr>
            </m:ctrlPr>
          </m:dPr>
          <m:e>
            <m:r>
              <w:rPr>
                <w:rFonts w:ascii="Cambria Math" w:hAnsi="Cambria Math" w:cs="Times New Roman"/>
                <w:szCs w:val="19"/>
              </w:rPr>
              <m:t>X</m:t>
            </m:r>
          </m:e>
        </m:d>
        <m:r>
          <w:rPr>
            <w:rFonts w:ascii="Cambria Math" w:hAnsi="Cambria Math" w:cs="Times New Roman"/>
            <w:szCs w:val="19"/>
          </w:rPr>
          <m:t>=</m:t>
        </m:r>
      </m:oMath>
      <w:r w:rsidRPr="00A239CE">
        <w:rPr>
          <w:rFonts w:ascii="Times New Roman" w:hAnsi="Times New Roman" w:cs="Times New Roman"/>
          <w:szCs w:val="19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V(Y)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1000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p>
            </m:sSup>
          </m:den>
        </m:f>
      </m:oMath>
      <w:r w:rsidRPr="00A239CE">
        <w:rPr>
          <w:rFonts w:ascii="Times New Roman" w:hAnsi="Times New Roman" w:cs="Times New Roman"/>
          <w:szCs w:val="19"/>
        </w:rPr>
        <w:t xml:space="preserve"> =</w:t>
      </w:r>
      <w:proofErr w:type="gramStart"/>
      <w:r w:rsidRPr="00A239CE">
        <w:rPr>
          <w:rFonts w:ascii="Times New Roman" w:hAnsi="Times New Roman" w:cs="Times New Roman"/>
          <w:szCs w:val="19"/>
        </w:rPr>
        <w:t xml:space="preserve"> ….</w:t>
      </w:r>
      <w:proofErr w:type="gramEnd"/>
      <w:r w:rsidRPr="00A239CE">
        <w:rPr>
          <w:rFonts w:ascii="Times New Roman" w:hAnsi="Times New Roman" w:cs="Times New Roman"/>
          <w:szCs w:val="19"/>
        </w:rPr>
        <w:t xml:space="preserve">.  </w:t>
      </w:r>
      <w:proofErr w:type="gramStart"/>
      <w:r w:rsidRPr="00A239CE">
        <w:rPr>
          <w:rFonts w:ascii="Times New Roman" w:hAnsi="Times New Roman" w:cs="Times New Roman"/>
          <w:szCs w:val="19"/>
        </w:rPr>
        <w:t>et</w:t>
      </w:r>
      <w:proofErr w:type="gramEnd"/>
      <w:r w:rsidRPr="00A239CE">
        <w:rPr>
          <w:rFonts w:ascii="Times New Roman" w:hAnsi="Times New Roman" w:cs="Times New Roman"/>
          <w:szCs w:val="19"/>
        </w:rPr>
        <w:t xml:space="preserve">    </w:t>
      </w:r>
      <w:proofErr w:type="spellStart"/>
      <w:r w:rsidRPr="00A239CE">
        <w:rPr>
          <w:rFonts w:ascii="Times New Roman" w:hAnsi="Times New Roman" w:cs="Times New Roman"/>
          <w:szCs w:val="19"/>
        </w:rPr>
        <w:t>et</w:t>
      </w:r>
      <w:proofErr w:type="spellEnd"/>
      <w:r w:rsidRPr="00A239CE">
        <w:rPr>
          <w:rFonts w:ascii="Times New Roman" w:hAnsi="Times New Roman" w:cs="Times New Roman"/>
          <w:szCs w:val="19"/>
        </w:rPr>
        <w:t xml:space="preserve"> donc : </w:t>
      </w:r>
      <m:oMath>
        <m:r>
          <w:rPr>
            <w:rFonts w:ascii="Cambria Math" w:hAnsi="Cambria Math" w:cs="Times New Roman"/>
            <w:szCs w:val="19"/>
          </w:rPr>
          <m:t>σ</m:t>
        </m:r>
        <m:d>
          <m:dPr>
            <m:ctrlPr>
              <w:rPr>
                <w:rFonts w:ascii="Cambria Math" w:hAnsi="Cambria Math" w:cs="Times New Roman"/>
                <w:i/>
                <w:szCs w:val="19"/>
              </w:rPr>
            </m:ctrlPr>
          </m:dPr>
          <m:e>
            <m:r>
              <w:rPr>
                <w:rFonts w:ascii="Cambria Math" w:hAnsi="Cambria Math" w:cs="Times New Roman"/>
                <w:szCs w:val="19"/>
              </w:rPr>
              <m:t>X</m:t>
            </m:r>
          </m:e>
        </m:d>
        <m:r>
          <w:rPr>
            <w:rFonts w:ascii="Cambria Math" w:hAnsi="Cambria Math" w:cs="Times New Roman"/>
            <w:szCs w:val="19"/>
          </w:rPr>
          <m:t>=</m:t>
        </m:r>
      </m:oMath>
      <w:r w:rsidRPr="00A239CE">
        <w:rPr>
          <w:rFonts w:ascii="Times New Roman" w:hAnsi="Times New Roman" w:cs="Times New Roman"/>
          <w:szCs w:val="19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1,69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1000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sup>
                </m:sSup>
              </m:den>
            </m:f>
          </m:e>
        </m:rad>
      </m:oMath>
      <w:r w:rsidRPr="00A239CE">
        <w:rPr>
          <w:rFonts w:ascii="Times New Roman" w:hAnsi="Times New Roman" w:cs="Times New Roman"/>
          <w:sz w:val="32"/>
          <w:szCs w:val="32"/>
        </w:rPr>
        <w:t xml:space="preserve"> </w:t>
      </w:r>
      <w:r w:rsidRPr="00A239CE">
        <w:rPr>
          <w:rFonts w:ascii="Times New Roman" w:hAnsi="Times New Roman" w:cs="Times New Roman"/>
        </w:rPr>
        <w:t>=</w:t>
      </w:r>
      <w:r w:rsidRPr="00A239CE">
        <w:rPr>
          <w:rFonts w:ascii="Times New Roman" w:hAnsi="Times New Roman" w:cs="Times New Roman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1,3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1000</m:t>
            </m:r>
          </m:den>
        </m:f>
      </m:oMath>
      <w:r w:rsidRPr="00A239CE">
        <w:rPr>
          <w:rFonts w:ascii="Times New Roman" w:hAnsi="Times New Roman" w:cs="Times New Roman"/>
          <w:sz w:val="32"/>
          <w:szCs w:val="32"/>
        </w:rPr>
        <w:t xml:space="preserve"> </w:t>
      </w:r>
      <w:r w:rsidRPr="00A239CE">
        <w:rPr>
          <w:rFonts w:ascii="Times New Roman" w:hAnsi="Times New Roman" w:cs="Times New Roman"/>
        </w:rPr>
        <w:t>= 0,0013</w:t>
      </w:r>
    </w:p>
    <w:p w14:paraId="0E173D28" w14:textId="3C2962C9" w:rsidR="00C47614" w:rsidRPr="00A239CE" w:rsidRDefault="009A3035" w:rsidP="009A3035">
      <w:pPr>
        <w:rPr>
          <w:rFonts w:ascii="Times New Roman" w:hAnsi="Times New Roman" w:cs="Times New Roman"/>
          <w:noProof/>
          <w:lang w:eastAsia="fr-FR"/>
        </w:rPr>
      </w:pPr>
      <w:r w:rsidRPr="00A239CE">
        <w:rPr>
          <w:rFonts w:ascii="Times New Roman" w:hAnsi="Times New Roman" w:cs="Times New Roman"/>
          <w:szCs w:val="19"/>
        </w:rPr>
        <w:t xml:space="preserve">Conclusion : </w:t>
      </w:r>
      <w:r w:rsidRPr="00A239CE">
        <w:rPr>
          <w:rFonts w:ascii="Times New Roman" w:hAnsi="Times New Roman" w:cs="Times New Roman"/>
          <w:i/>
          <w:iCs/>
          <w:szCs w:val="19"/>
        </w:rPr>
        <w:t>E</w:t>
      </w:r>
      <w:r w:rsidRPr="00A239CE">
        <w:rPr>
          <w:rFonts w:ascii="Times New Roman" w:hAnsi="Times New Roman" w:cs="Times New Roman"/>
          <w:szCs w:val="19"/>
        </w:rPr>
        <w:t>(</w:t>
      </w:r>
      <w:r w:rsidRPr="00A239CE">
        <w:rPr>
          <w:rFonts w:ascii="Times New Roman" w:hAnsi="Times New Roman" w:cs="Times New Roman"/>
          <w:i/>
          <w:iCs/>
          <w:szCs w:val="19"/>
        </w:rPr>
        <w:t>X</w:t>
      </w:r>
      <w:r w:rsidRPr="00A239CE">
        <w:rPr>
          <w:rFonts w:ascii="Times New Roman" w:hAnsi="Times New Roman" w:cs="Times New Roman"/>
          <w:szCs w:val="19"/>
        </w:rPr>
        <w:t xml:space="preserve">) = 1,3001 cm et </w:t>
      </w:r>
      <m:oMath>
        <m:r>
          <w:rPr>
            <w:rFonts w:ascii="Cambria Math" w:hAnsi="Cambria Math" w:cs="Times New Roman"/>
            <w:szCs w:val="19"/>
          </w:rPr>
          <m:t>σ</m:t>
        </m:r>
        <m:d>
          <m:dPr>
            <m:ctrlPr>
              <w:rPr>
                <w:rFonts w:ascii="Cambria Math" w:hAnsi="Cambria Math" w:cs="Times New Roman"/>
                <w:i/>
                <w:szCs w:val="19"/>
              </w:rPr>
            </m:ctrlPr>
          </m:dPr>
          <m:e>
            <m:r>
              <w:rPr>
                <w:rFonts w:ascii="Cambria Math" w:hAnsi="Cambria Math" w:cs="Times New Roman"/>
                <w:szCs w:val="19"/>
              </w:rPr>
              <m:t>X</m:t>
            </m:r>
          </m:e>
        </m:d>
        <m:r>
          <w:rPr>
            <w:rFonts w:ascii="Cambria Math" w:hAnsi="Cambria Math" w:cs="Times New Roman"/>
            <w:szCs w:val="19"/>
          </w:rPr>
          <m:t>=0,0013</m:t>
        </m:r>
      </m:oMath>
      <w:r w:rsidRPr="00A239CE">
        <w:rPr>
          <w:rFonts w:ascii="Times New Roman" w:hAnsi="Times New Roman" w:cs="Times New Roman"/>
          <w:szCs w:val="19"/>
        </w:rPr>
        <w:t xml:space="preserve"> cm</w:t>
      </w:r>
      <w:r>
        <w:rPr>
          <w:rFonts w:ascii="Times New Roman" w:hAnsi="Times New Roman" w:cs="Times New Roman"/>
          <w:szCs w:val="19"/>
        </w:rPr>
        <w:t>.</w:t>
      </w:r>
    </w:p>
    <w:sectPr w:rsidR="00C47614" w:rsidRPr="00A239CE" w:rsidSect="00F266A8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 w:code="9"/>
      <w:pgMar w:top="1134" w:right="1134" w:bottom="1134" w:left="1134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FB8F5" w14:textId="77777777" w:rsidR="00FB3489" w:rsidRDefault="00FB3489" w:rsidP="003F62C9">
      <w:pPr>
        <w:spacing w:after="0" w:line="240" w:lineRule="auto"/>
      </w:pPr>
      <w:r>
        <w:separator/>
      </w:r>
    </w:p>
  </w:endnote>
  <w:endnote w:type="continuationSeparator" w:id="0">
    <w:p w14:paraId="7AFE6E84" w14:textId="77777777" w:rsidR="00FB3489" w:rsidRDefault="00FB3489" w:rsidP="003F6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89FBA" w14:textId="77777777" w:rsidR="00EF2639" w:rsidRDefault="00EF263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42813"/>
      <w:docPartObj>
        <w:docPartGallery w:val="Page Numbers (Bottom of Page)"/>
        <w:docPartUnique/>
      </w:docPartObj>
    </w:sdtPr>
    <w:sdtEndPr/>
    <w:sdtContent>
      <w:p w14:paraId="3E76DDC6" w14:textId="77777777" w:rsidR="00C84DCB" w:rsidRDefault="00C84DCB" w:rsidP="00F266A8">
        <w:pPr>
          <w:pStyle w:val="Pieddepage"/>
          <w:jc w:val="right"/>
        </w:pPr>
        <w: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05BF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42808"/>
      <w:docPartObj>
        <w:docPartGallery w:val="Page Numbers (Bottom of Page)"/>
        <w:docPartUnique/>
      </w:docPartObj>
    </w:sdtPr>
    <w:sdtEndPr/>
    <w:sdtContent>
      <w:p w14:paraId="765EC9B0" w14:textId="77777777" w:rsidR="00C84DCB" w:rsidRDefault="00C84DCB" w:rsidP="0093394E">
        <w:pPr>
          <w:pStyle w:val="Pieddepage"/>
          <w:jc w:val="right"/>
        </w:pPr>
        <w: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320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58331" w14:textId="77777777" w:rsidR="00FB3489" w:rsidRDefault="00FB3489" w:rsidP="003F62C9">
      <w:pPr>
        <w:spacing w:after="0" w:line="240" w:lineRule="auto"/>
      </w:pPr>
      <w:r>
        <w:separator/>
      </w:r>
    </w:p>
  </w:footnote>
  <w:footnote w:type="continuationSeparator" w:id="0">
    <w:p w14:paraId="483F54B2" w14:textId="77777777" w:rsidR="00FB3489" w:rsidRDefault="00FB3489" w:rsidP="003F62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4250D" w14:textId="77777777" w:rsidR="00EF2639" w:rsidRDefault="00EF263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DCC3A" w14:textId="3D0132EA" w:rsidR="00C84DCB" w:rsidRDefault="00C84DCB" w:rsidP="003F62C9">
    <w:pPr>
      <w:pStyle w:val="En-tte"/>
      <w:jc w:val="right"/>
    </w:pPr>
    <w:r>
      <w:t>CHAPITRE 1</w:t>
    </w:r>
    <w:r w:rsidR="00EF2639">
      <w:t>3</w:t>
    </w:r>
    <w:r>
      <w:t xml:space="preserve"> – Variables aléatoires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0384" w14:textId="77777777" w:rsidR="00EF2639" w:rsidRDefault="00EF263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A38E9"/>
    <w:multiLevelType w:val="hybridMultilevel"/>
    <w:tmpl w:val="E152A34E"/>
    <w:lvl w:ilvl="0" w:tplc="105877A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65ED9"/>
    <w:multiLevelType w:val="hybridMultilevel"/>
    <w:tmpl w:val="CF7EC40C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7B1093F"/>
    <w:multiLevelType w:val="hybridMultilevel"/>
    <w:tmpl w:val="073E1888"/>
    <w:lvl w:ilvl="0" w:tplc="8AFE93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D49339E"/>
    <w:multiLevelType w:val="hybridMultilevel"/>
    <w:tmpl w:val="C0922F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44906"/>
    <w:multiLevelType w:val="hybridMultilevel"/>
    <w:tmpl w:val="1C0AF7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51791F"/>
    <w:multiLevelType w:val="hybridMultilevel"/>
    <w:tmpl w:val="24623464"/>
    <w:lvl w:ilvl="0" w:tplc="B9EE99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9F776F1"/>
    <w:multiLevelType w:val="hybridMultilevel"/>
    <w:tmpl w:val="24623464"/>
    <w:lvl w:ilvl="0" w:tplc="B9EE99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E4859F5"/>
    <w:multiLevelType w:val="hybridMultilevel"/>
    <w:tmpl w:val="430C6F38"/>
    <w:lvl w:ilvl="0" w:tplc="CADE59A4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B20B14"/>
    <w:multiLevelType w:val="hybridMultilevel"/>
    <w:tmpl w:val="8C4E2F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F97648"/>
    <w:multiLevelType w:val="hybridMultilevel"/>
    <w:tmpl w:val="EE48C020"/>
    <w:lvl w:ilvl="0" w:tplc="105877A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7103813">
    <w:abstractNumId w:val="1"/>
  </w:num>
  <w:num w:numId="2" w16cid:durableId="624893246">
    <w:abstractNumId w:val="6"/>
  </w:num>
  <w:num w:numId="3" w16cid:durableId="1489206517">
    <w:abstractNumId w:val="2"/>
  </w:num>
  <w:num w:numId="4" w16cid:durableId="1218857531">
    <w:abstractNumId w:val="5"/>
  </w:num>
  <w:num w:numId="5" w16cid:durableId="378752137">
    <w:abstractNumId w:val="0"/>
  </w:num>
  <w:num w:numId="6" w16cid:durableId="937762014">
    <w:abstractNumId w:val="7"/>
  </w:num>
  <w:num w:numId="7" w16cid:durableId="384721306">
    <w:abstractNumId w:val="4"/>
  </w:num>
  <w:num w:numId="8" w16cid:durableId="177350178">
    <w:abstractNumId w:val="9"/>
  </w:num>
  <w:num w:numId="9" w16cid:durableId="725834289">
    <w:abstractNumId w:val="3"/>
  </w:num>
  <w:num w:numId="10" w16cid:durableId="19696272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0D8"/>
    <w:rsid w:val="000000AC"/>
    <w:rsid w:val="000027A1"/>
    <w:rsid w:val="000169A7"/>
    <w:rsid w:val="000202DC"/>
    <w:rsid w:val="000337FF"/>
    <w:rsid w:val="00040132"/>
    <w:rsid w:val="0004347E"/>
    <w:rsid w:val="000527A2"/>
    <w:rsid w:val="00056EDC"/>
    <w:rsid w:val="00085A7B"/>
    <w:rsid w:val="00087FB2"/>
    <w:rsid w:val="00102465"/>
    <w:rsid w:val="00107790"/>
    <w:rsid w:val="00130790"/>
    <w:rsid w:val="00132406"/>
    <w:rsid w:val="00137449"/>
    <w:rsid w:val="001532F6"/>
    <w:rsid w:val="00160DF0"/>
    <w:rsid w:val="00173D64"/>
    <w:rsid w:val="001B1E18"/>
    <w:rsid w:val="001B5D4F"/>
    <w:rsid w:val="001C3512"/>
    <w:rsid w:val="002122F8"/>
    <w:rsid w:val="00223A15"/>
    <w:rsid w:val="00223BC8"/>
    <w:rsid w:val="00223F29"/>
    <w:rsid w:val="0022547B"/>
    <w:rsid w:val="002259FF"/>
    <w:rsid w:val="002263E5"/>
    <w:rsid w:val="002327D5"/>
    <w:rsid w:val="0024385F"/>
    <w:rsid w:val="002441CE"/>
    <w:rsid w:val="0025243A"/>
    <w:rsid w:val="00255648"/>
    <w:rsid w:val="00257057"/>
    <w:rsid w:val="00274B2A"/>
    <w:rsid w:val="00290F9F"/>
    <w:rsid w:val="002A4454"/>
    <w:rsid w:val="002A6BB7"/>
    <w:rsid w:val="002C1523"/>
    <w:rsid w:val="002C200D"/>
    <w:rsid w:val="002C2BCA"/>
    <w:rsid w:val="002D2A31"/>
    <w:rsid w:val="00305BE7"/>
    <w:rsid w:val="0030601E"/>
    <w:rsid w:val="00336E11"/>
    <w:rsid w:val="00362255"/>
    <w:rsid w:val="0037593D"/>
    <w:rsid w:val="003921C6"/>
    <w:rsid w:val="003A26EB"/>
    <w:rsid w:val="003A3D14"/>
    <w:rsid w:val="003D25D0"/>
    <w:rsid w:val="003D30D8"/>
    <w:rsid w:val="003F62C9"/>
    <w:rsid w:val="00405ED1"/>
    <w:rsid w:val="004308CC"/>
    <w:rsid w:val="00430AF2"/>
    <w:rsid w:val="004340D2"/>
    <w:rsid w:val="0045641F"/>
    <w:rsid w:val="00467C3C"/>
    <w:rsid w:val="00481472"/>
    <w:rsid w:val="00497E73"/>
    <w:rsid w:val="004A1EB8"/>
    <w:rsid w:val="004B2CE6"/>
    <w:rsid w:val="004C3B28"/>
    <w:rsid w:val="004D2421"/>
    <w:rsid w:val="004E6BB7"/>
    <w:rsid w:val="004F2EFB"/>
    <w:rsid w:val="005148FC"/>
    <w:rsid w:val="00547209"/>
    <w:rsid w:val="00555715"/>
    <w:rsid w:val="00566633"/>
    <w:rsid w:val="00570E7B"/>
    <w:rsid w:val="0058120B"/>
    <w:rsid w:val="005843F8"/>
    <w:rsid w:val="00587B4F"/>
    <w:rsid w:val="005D6062"/>
    <w:rsid w:val="005E0FC0"/>
    <w:rsid w:val="005F3485"/>
    <w:rsid w:val="006025E2"/>
    <w:rsid w:val="006151F1"/>
    <w:rsid w:val="00623207"/>
    <w:rsid w:val="00623F0B"/>
    <w:rsid w:val="00643A69"/>
    <w:rsid w:val="0066372F"/>
    <w:rsid w:val="0066564F"/>
    <w:rsid w:val="00672C5A"/>
    <w:rsid w:val="00675DA5"/>
    <w:rsid w:val="00684C14"/>
    <w:rsid w:val="006923F1"/>
    <w:rsid w:val="00696C9E"/>
    <w:rsid w:val="006B7813"/>
    <w:rsid w:val="006D1CF0"/>
    <w:rsid w:val="006E2E7C"/>
    <w:rsid w:val="006F09E8"/>
    <w:rsid w:val="006F265F"/>
    <w:rsid w:val="0072370D"/>
    <w:rsid w:val="0073149F"/>
    <w:rsid w:val="007322B0"/>
    <w:rsid w:val="007471E6"/>
    <w:rsid w:val="00762628"/>
    <w:rsid w:val="00767E8E"/>
    <w:rsid w:val="00783681"/>
    <w:rsid w:val="0079275F"/>
    <w:rsid w:val="007A51A3"/>
    <w:rsid w:val="007C0D23"/>
    <w:rsid w:val="007C10F1"/>
    <w:rsid w:val="007E3494"/>
    <w:rsid w:val="007F1DCE"/>
    <w:rsid w:val="008424A8"/>
    <w:rsid w:val="00842888"/>
    <w:rsid w:val="008903F3"/>
    <w:rsid w:val="00894646"/>
    <w:rsid w:val="008B5FA8"/>
    <w:rsid w:val="008C4366"/>
    <w:rsid w:val="008C7C23"/>
    <w:rsid w:val="008F0695"/>
    <w:rsid w:val="00907D14"/>
    <w:rsid w:val="00931123"/>
    <w:rsid w:val="0093394E"/>
    <w:rsid w:val="00942D8B"/>
    <w:rsid w:val="00962980"/>
    <w:rsid w:val="0098043A"/>
    <w:rsid w:val="009836CD"/>
    <w:rsid w:val="00986219"/>
    <w:rsid w:val="0099287B"/>
    <w:rsid w:val="0099438D"/>
    <w:rsid w:val="009A0B00"/>
    <w:rsid w:val="009A3035"/>
    <w:rsid w:val="009A6A6C"/>
    <w:rsid w:val="009B6A31"/>
    <w:rsid w:val="009B6B0E"/>
    <w:rsid w:val="009D05BF"/>
    <w:rsid w:val="009E2905"/>
    <w:rsid w:val="00A00B3A"/>
    <w:rsid w:val="00A22731"/>
    <w:rsid w:val="00A239CE"/>
    <w:rsid w:val="00A41FD6"/>
    <w:rsid w:val="00A960BA"/>
    <w:rsid w:val="00AA03BB"/>
    <w:rsid w:val="00AB22AD"/>
    <w:rsid w:val="00AF019F"/>
    <w:rsid w:val="00B11E53"/>
    <w:rsid w:val="00B2163A"/>
    <w:rsid w:val="00B346FB"/>
    <w:rsid w:val="00B4608B"/>
    <w:rsid w:val="00B5053B"/>
    <w:rsid w:val="00B873CC"/>
    <w:rsid w:val="00BA77B6"/>
    <w:rsid w:val="00BB7131"/>
    <w:rsid w:val="00BB7724"/>
    <w:rsid w:val="00BD1816"/>
    <w:rsid w:val="00BE1A82"/>
    <w:rsid w:val="00BE6E6B"/>
    <w:rsid w:val="00BE7895"/>
    <w:rsid w:val="00C0014A"/>
    <w:rsid w:val="00C062BB"/>
    <w:rsid w:val="00C214DF"/>
    <w:rsid w:val="00C229CE"/>
    <w:rsid w:val="00C25DFA"/>
    <w:rsid w:val="00C47614"/>
    <w:rsid w:val="00C61D2B"/>
    <w:rsid w:val="00C83791"/>
    <w:rsid w:val="00C84DCB"/>
    <w:rsid w:val="00C92218"/>
    <w:rsid w:val="00CB7444"/>
    <w:rsid w:val="00CC2A90"/>
    <w:rsid w:val="00CC2EF7"/>
    <w:rsid w:val="00CC54FD"/>
    <w:rsid w:val="00D03189"/>
    <w:rsid w:val="00D124C0"/>
    <w:rsid w:val="00D35618"/>
    <w:rsid w:val="00D519D6"/>
    <w:rsid w:val="00D6035E"/>
    <w:rsid w:val="00D72165"/>
    <w:rsid w:val="00D773A9"/>
    <w:rsid w:val="00DD052F"/>
    <w:rsid w:val="00DD5FDC"/>
    <w:rsid w:val="00DD64D5"/>
    <w:rsid w:val="00DE598F"/>
    <w:rsid w:val="00E125C8"/>
    <w:rsid w:val="00E161AA"/>
    <w:rsid w:val="00E22EF4"/>
    <w:rsid w:val="00E2373B"/>
    <w:rsid w:val="00E23CBA"/>
    <w:rsid w:val="00E350E2"/>
    <w:rsid w:val="00E351EA"/>
    <w:rsid w:val="00E408D3"/>
    <w:rsid w:val="00E4445A"/>
    <w:rsid w:val="00E53224"/>
    <w:rsid w:val="00E713A9"/>
    <w:rsid w:val="00EA399D"/>
    <w:rsid w:val="00EA445C"/>
    <w:rsid w:val="00EC537C"/>
    <w:rsid w:val="00EC54C1"/>
    <w:rsid w:val="00EC6A3F"/>
    <w:rsid w:val="00EE11A3"/>
    <w:rsid w:val="00EE33DF"/>
    <w:rsid w:val="00EE57B0"/>
    <w:rsid w:val="00EF2639"/>
    <w:rsid w:val="00EF4385"/>
    <w:rsid w:val="00F266A8"/>
    <w:rsid w:val="00F403F5"/>
    <w:rsid w:val="00F43FC5"/>
    <w:rsid w:val="00F52228"/>
    <w:rsid w:val="00F701A2"/>
    <w:rsid w:val="00F72CE1"/>
    <w:rsid w:val="00F858DE"/>
    <w:rsid w:val="00F91AF6"/>
    <w:rsid w:val="00FA17CD"/>
    <w:rsid w:val="00FA2A54"/>
    <w:rsid w:val="00FA48BD"/>
    <w:rsid w:val="00FB3489"/>
    <w:rsid w:val="00FC472B"/>
    <w:rsid w:val="00FD4F5A"/>
    <w:rsid w:val="00FD54FA"/>
    <w:rsid w:val="00FF6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A059843"/>
  <w15:docId w15:val="{81B0B3BA-DAC2-4499-853C-6DEB5CB89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3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A6A6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6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6A6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701A2"/>
    <w:pPr>
      <w:ind w:left="720"/>
      <w:contextualSpacing/>
    </w:pPr>
  </w:style>
  <w:style w:type="paragraph" w:styleId="En-tte">
    <w:name w:val="header"/>
    <w:basedOn w:val="Normal"/>
    <w:link w:val="En-tteCar"/>
    <w:unhideWhenUsed/>
    <w:rsid w:val="003F6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3F62C9"/>
  </w:style>
  <w:style w:type="paragraph" w:styleId="Pieddepage">
    <w:name w:val="footer"/>
    <w:basedOn w:val="Normal"/>
    <w:link w:val="PieddepageCar"/>
    <w:uiPriority w:val="99"/>
    <w:unhideWhenUsed/>
    <w:rsid w:val="003F6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62C9"/>
  </w:style>
  <w:style w:type="character" w:styleId="Lienhypertexte">
    <w:name w:val="Hyperlink"/>
    <w:rsid w:val="0022547B"/>
    <w:rPr>
      <w:color w:val="0000FF"/>
      <w:u w:val="single"/>
    </w:rPr>
  </w:style>
  <w:style w:type="paragraph" w:styleId="NormalWeb">
    <w:name w:val="Normal (Web)"/>
    <w:basedOn w:val="Normal"/>
    <w:uiPriority w:val="99"/>
    <w:rsid w:val="0022547B"/>
    <w:pPr>
      <w:spacing w:beforeLines="1" w:afterLines="1" w:after="0" w:line="240" w:lineRule="auto"/>
    </w:pPr>
    <w:rPr>
      <w:rFonts w:ascii="Times" w:eastAsia="Cambria" w:hAnsi="Times" w:cs="Times New Roman"/>
      <w:sz w:val="20"/>
      <w:szCs w:val="20"/>
      <w:lang w:eastAsia="fr-FR"/>
    </w:rPr>
  </w:style>
  <w:style w:type="character" w:styleId="Marquedecommentaire">
    <w:name w:val="annotation reference"/>
    <w:semiHidden/>
    <w:rsid w:val="00467C3C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467C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semiHidden/>
    <w:rsid w:val="00467C3C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E713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mathssa.fr/introva" TargetMode="External"/><Relationship Id="rId18" Type="http://schemas.openxmlformats.org/officeDocument/2006/relationships/oleObject" Target="embeddings/oleObject3.bin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jpeg"/><Relationship Id="rId12" Type="http://schemas.openxmlformats.org/officeDocument/2006/relationships/hyperlink" Target="http://www.mathssa.fr/va" TargetMode="External"/><Relationship Id="rId17" Type="http://schemas.openxmlformats.org/officeDocument/2006/relationships/oleObject" Target="embeddings/oleObject2.bin"/><Relationship Id="rId25" Type="http://schemas.openxmlformats.org/officeDocument/2006/relationships/hyperlink" Target="http://www.mathssa.fr/va2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6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athssa.fr/va" TargetMode="External"/><Relationship Id="rId24" Type="http://schemas.openxmlformats.org/officeDocument/2006/relationships/hyperlink" Target="http://www.mathssa.fr/va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openxmlformats.org/officeDocument/2006/relationships/hyperlink" Target="http://www.mathssa.fr/pascal" TargetMode="External"/><Relationship Id="rId19" Type="http://schemas.openxmlformats.org/officeDocument/2006/relationships/oleObject" Target="embeddings/oleObject4.bin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1683</Words>
  <Characters>9257</Characters>
  <Application>Microsoft Office Word</Application>
  <DocSecurity>0</DocSecurity>
  <Lines>77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RRA</Company>
  <LinksUpToDate>false</LinksUpToDate>
  <CharactersWithSpaces>10919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christian desiage</cp:lastModifiedBy>
  <cp:revision>6</cp:revision>
  <cp:lastPrinted>2023-04-22T15:00:00Z</cp:lastPrinted>
  <dcterms:created xsi:type="dcterms:W3CDTF">2023-04-22T15:01:00Z</dcterms:created>
  <dcterms:modified xsi:type="dcterms:W3CDTF">2024-01-14T16:48:00Z</dcterms:modified>
</cp:coreProperties>
</file>