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9DD48" w14:textId="7DF42EF5" w:rsidR="00227DD2" w:rsidRDefault="00227DD2" w:rsidP="00227DD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Devoir </w:t>
      </w:r>
      <w:r w:rsidR="00997E22">
        <w:rPr>
          <w:rFonts w:ascii="Times New Roman" w:hAnsi="Times New Roman" w:cs="Times New Roman"/>
          <w:b/>
          <w:bCs/>
          <w:sz w:val="24"/>
          <w:szCs w:val="24"/>
          <w:u w:val="single"/>
        </w:rPr>
        <w:t>maison numéro 11</w:t>
      </w:r>
      <w:r w:rsidR="00FA17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pour le </w:t>
      </w:r>
      <w:r w:rsidR="00FC254F">
        <w:rPr>
          <w:rFonts w:ascii="Times New Roman" w:hAnsi="Times New Roman" w:cs="Times New Roman"/>
          <w:b/>
          <w:bCs/>
          <w:sz w:val="24"/>
          <w:szCs w:val="24"/>
          <w:u w:val="single"/>
        </w:rPr>
        <w:t>26/03</w:t>
      </w:r>
    </w:p>
    <w:p w14:paraId="52274390" w14:textId="6BB5BE6D" w:rsidR="004D7A00" w:rsidRPr="009C26FE" w:rsidRDefault="004D7A00">
      <w:pPr>
        <w:rPr>
          <w:rFonts w:ascii="Times New Roman" w:hAnsi="Times New Roman" w:cs="Times New Roman"/>
          <w:b/>
          <w:bCs/>
          <w:u w:val="single"/>
        </w:rPr>
      </w:pPr>
    </w:p>
    <w:p w14:paraId="1F219E51" w14:textId="3EA9BC80" w:rsidR="002E0400" w:rsidRPr="00235DC7" w:rsidRDefault="002E0400" w:rsidP="002E0400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Exercice </w:t>
      </w:r>
      <w:r w:rsidR="00997E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1</w:t>
      </w: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 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différentes expressions du produit scalaire</w:t>
      </w: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</w:p>
    <w:p w14:paraId="41B10AEC" w14:textId="4B51BC5E" w:rsidR="002E0400" w:rsidRDefault="002E0400" w:rsidP="007959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 w:rsidRPr="002E040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questions sont indépendantes.</w:t>
      </w:r>
      <w:r w:rsidR="00624A30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chaque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question 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calculer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AB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.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AC</m:t>
            </m:r>
          </m:e>
        </m:acc>
      </m:oMath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14:paraId="7F05685E" w14:textId="0D81E420" w:rsidR="002E0400" w:rsidRDefault="002E0400" w:rsidP="007959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1C85E3D0" w14:textId="65BFB208" w:rsidR="002E0400" w:rsidRDefault="002E0400" w:rsidP="007959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1.Dans un repère </w:t>
      </w:r>
      <w:r w:rsidR="00624A30">
        <w:rPr>
          <w:rFonts w:ascii="Times New Roman" w:eastAsia="Times New Roman" w:hAnsi="Times New Roman" w:cs="Times New Roman"/>
          <w:color w:val="000000" w:themeColor="text1"/>
          <w:lang w:eastAsia="fr-FR"/>
        </w:rPr>
        <w:t>orthonormé,</w:t>
      </w: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les points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A,B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et C ont pour coordonnées </w:t>
      </w:r>
    </w:p>
    <w:p w14:paraId="4B194A69" w14:textId="63F080B1" w:rsidR="002E0400" w:rsidRDefault="002E0400" w:rsidP="007959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color w:val="000000" w:themeColor="text1"/>
              <w:lang w:eastAsia="fr-FR"/>
            </w:rPr>
            <m:t>A(1 ;2) , B(3 ;4) et C(4 ;-1).</m:t>
          </m:r>
        </m:oMath>
      </m:oMathPara>
    </w:p>
    <w:p w14:paraId="2647419B" w14:textId="13B2855E" w:rsidR="002E0400" w:rsidRDefault="002E0400" w:rsidP="007959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2.</w:t>
      </w:r>
      <m:oMath>
        <m:r>
          <w:rPr>
            <w:rFonts w:ascii="Cambria Math" w:eastAsia="Times New Roman" w:hAnsi="Cambria Math" w:cs="Times New Roman"/>
            <w:color w:val="000000" w:themeColor="text1"/>
            <w:lang w:eastAsia="fr-FR"/>
          </w:rPr>
          <m:t>AB=4 ,  AC=2</m:t>
        </m:r>
      </m:oMath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et </w:t>
      </w:r>
      <m:oMath>
        <m:acc>
          <m:accPr>
            <m:ctrlPr>
              <w:rPr>
                <w:rFonts w:ascii="Cambria Math" w:hAnsi="Cambria Math" w:cs="Times New Roman"/>
                <w:i/>
                <w:color w:val="000000" w:themeColor="text1"/>
                <w:lang w:eastAsia="fr-FR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lang w:eastAsia="fr-FR"/>
              </w:rPr>
              <m:t>BAC</m:t>
            </m:r>
          </m:e>
        </m:acc>
        <m:r>
          <w:rPr>
            <w:rFonts w:ascii="Cambria Math" w:hAnsi="Cambria Math" w:cs="Times New Roman"/>
            <w:color w:val="000000" w:themeColor="text1"/>
            <w:lang w:eastAsia="fr-FR"/>
          </w:rPr>
          <m:t>=40°</m:t>
        </m:r>
      </m:oMath>
      <w:proofErr w:type="gramStart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on arrondira à 2 décimales)</w:t>
      </w:r>
    </w:p>
    <w:p w14:paraId="0BC4A146" w14:textId="57817069" w:rsidR="002E0400" w:rsidRDefault="002E0400" w:rsidP="007959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3.</w:t>
      </w:r>
      <m:oMath>
        <m:r>
          <w:rPr>
            <w:rFonts w:ascii="Cambria Math" w:eastAsia="Times New Roman" w:hAnsi="Cambria Math" w:cs="Times New Roman"/>
            <w:color w:val="000000" w:themeColor="text1"/>
            <w:lang w:eastAsia="fr-FR"/>
          </w:rPr>
          <m:t xml:space="preserve"> AB=4 ,  AC=2</m:t>
        </m:r>
      </m:oMath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et </w:t>
      </w:r>
      <m:oMath>
        <m:r>
          <w:rPr>
            <w:rFonts w:ascii="Cambria Math" w:eastAsia="Times New Roman" w:hAnsi="Cambria Math" w:cs="Times New Roman"/>
            <w:color w:val="000000" w:themeColor="text1"/>
            <w:lang w:eastAsia="fr-FR"/>
          </w:rPr>
          <m:t>BC=3</m:t>
        </m:r>
      </m:oMath>
    </w:p>
    <w:p w14:paraId="1BC261C9" w14:textId="33537E90" w:rsidR="002E0400" w:rsidRDefault="002E0400" w:rsidP="007959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 w:themeColor="text1"/>
          <w:lang w:eastAsia="fr-FR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ABCD est rectangle et AB=5.</w:t>
      </w:r>
    </w:p>
    <w:p w14:paraId="78DAEC94" w14:textId="4966DB93" w:rsidR="002E0400" w:rsidRDefault="002E0400" w:rsidP="007959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0A026442" w14:textId="29DB8E46" w:rsidR="00624A30" w:rsidRDefault="00624A30" w:rsidP="007959AD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E368AA" w14:textId="7ED4F593" w:rsidR="002E0400" w:rsidRPr="00235DC7" w:rsidRDefault="002E0400" w:rsidP="002E0400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Exercice </w:t>
      </w:r>
      <w:r w:rsidR="00997E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2</w:t>
      </w: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 :</w:t>
      </w:r>
      <w:r w:rsidR="00624A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un théorème célèbre</w:t>
      </w: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</w:p>
    <w:p w14:paraId="456AFC00" w14:textId="69D2F056" w:rsidR="002E0400" w:rsidRPr="00A02540" w:rsidRDefault="00A02540" w:rsidP="00A0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025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Soit ABC un triangle de cotés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AB=4 , AC=5 et BC=6.</m:t>
        </m:r>
      </m:oMath>
    </w:p>
    <w:p w14:paraId="4ABCBA81" w14:textId="062ADD1B" w:rsidR="00A02540" w:rsidRDefault="00A02540" w:rsidP="00A025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  <w:proofErr w:type="gramStart"/>
      <w:r w:rsidRPr="00A025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Déterminer </w:t>
      </w:r>
      <w:r w:rsidR="00624A30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A02540">
        <w:rPr>
          <w:rFonts w:ascii="Times New Roman" w:eastAsia="Times New Roman" w:hAnsi="Times New Roman" w:cs="Times New Roman"/>
          <w:sz w:val="24"/>
          <w:szCs w:val="24"/>
          <w:lang w:eastAsia="fr-FR"/>
        </w:rPr>
        <w:t>arrondi</w:t>
      </w:r>
      <w:proofErr w:type="gramEnd"/>
      <w:r w:rsidRPr="00A025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l’entier</w:t>
      </w:r>
      <w:r w:rsidR="00624A30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A0254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valeur en degré de l’angle</w:t>
      </w:r>
      <m:oMath>
        <m:acc>
          <m:accPr>
            <m:ctrlPr>
              <w:rPr>
                <w:rFonts w:ascii="Cambria Math" w:hAnsi="Cambria Math" w:cs="Times New Roman"/>
                <w:color w:val="000000" w:themeColor="text1"/>
                <w:lang w:eastAsia="fr-F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eastAsia="fr-FR"/>
              </w:rPr>
              <m:t xml:space="preserve"> BAC</m:t>
            </m:r>
          </m:e>
        </m:acc>
      </m:oMath>
      <w:r w:rsidRPr="00A02540">
        <w:rPr>
          <w:rFonts w:ascii="Times New Roman" w:eastAsia="Times New Roman" w:hAnsi="Times New Roman" w:cs="Times New Roman"/>
          <w:color w:val="000000" w:themeColor="text1"/>
          <w:lang w:eastAsia="fr-FR"/>
        </w:rPr>
        <w:t xml:space="preserve"> </w:t>
      </w:r>
      <w:r w:rsidR="00624A30">
        <w:rPr>
          <w:rFonts w:ascii="Times New Roman" w:eastAsia="Times New Roman" w:hAnsi="Times New Roman" w:cs="Times New Roman"/>
          <w:color w:val="000000" w:themeColor="text1"/>
          <w:lang w:eastAsia="fr-FR"/>
        </w:rPr>
        <w:t>.</w:t>
      </w:r>
    </w:p>
    <w:p w14:paraId="5F39F1AD" w14:textId="77777777" w:rsidR="00FA1768" w:rsidRDefault="00FA1768" w:rsidP="00FA1768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1C52C9EE" w14:textId="77777777" w:rsidR="00FA1768" w:rsidRDefault="00FA1768" w:rsidP="00FA1768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471C8260" w14:textId="0B1EFFFE" w:rsidR="00FA1768" w:rsidRDefault="00FA1768" w:rsidP="00FA1768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3</w:t>
      </w: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 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</w:p>
    <w:p w14:paraId="1E1613D2" w14:textId="19C36262" w:rsidR="00FA1768" w:rsidRPr="00FA1768" w:rsidRDefault="00FA1768" w:rsidP="00FA1768">
      <w:pPr>
        <w:spacing w:after="0" w:line="240" w:lineRule="auto"/>
        <w:ind w:left="-9720" w:firstLine="9720"/>
        <w:rPr>
          <w:rFonts w:ascii="Times New Roman" w:hAnsi="Times New Roman" w:cs="Times New Roman"/>
          <w:bCs/>
          <w:sz w:val="24"/>
          <w:szCs w:val="24"/>
        </w:rPr>
      </w:pPr>
      <w:r w:rsidRPr="00FA17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 plan est rapporté à un repère orthonormé :</w:t>
      </w:r>
      <w:r w:rsidRPr="00FA1768">
        <w:rPr>
          <w:rFonts w:ascii="Cambria Math" w:hAnsi="Cambria Math" w:cs="Times New Roman"/>
          <w:bCs/>
          <w:i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O 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</m:acc>
            <m:r>
              <w:rPr>
                <w:rFonts w:ascii="Cambria Math" w:hAnsi="Cambria Math" w:cs="Times New Roman"/>
                <w:sz w:val="24"/>
                <w:szCs w:val="24"/>
              </w:rPr>
              <m:t xml:space="preserve"> ;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bCs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e>
            </m:acc>
          </m:e>
        </m:d>
      </m:oMath>
      <w:r w:rsidRPr="00FA176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2AB0C40" w14:textId="7CAE318B" w:rsidR="00FA1768" w:rsidRPr="00FA1768" w:rsidRDefault="00FA1768" w:rsidP="00FA1768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A17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On donne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M(2 ;x) , A(1 ;3) et L(4 ;3-x).</m:t>
        </m:r>
      </m:oMath>
      <w:r w:rsidRPr="00FA17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Déterminer le ou les réels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x</m:t>
        </m:r>
      </m:oMath>
      <w:r w:rsidRPr="00FA17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, tel que le triangle </w:t>
      </w:r>
    </w:p>
    <w:p w14:paraId="7497EE04" w14:textId="03EE16A4" w:rsidR="00FA1768" w:rsidRPr="00FA1768" w:rsidRDefault="00FA1768" w:rsidP="00FA1768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FA1768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MAL est rectangle en A.</w:t>
      </w:r>
    </w:p>
    <w:p w14:paraId="375044CA" w14:textId="41AF9902" w:rsidR="00A02540" w:rsidRDefault="00A02540" w:rsidP="00A025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fr-FR"/>
        </w:rPr>
      </w:pPr>
    </w:p>
    <w:p w14:paraId="64E91CA0" w14:textId="77777777" w:rsidR="00FA1768" w:rsidRDefault="00FA1768" w:rsidP="00624A30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60E3245B" w14:textId="2B858B24" w:rsidR="00624A30" w:rsidRPr="00235DC7" w:rsidRDefault="00624A30" w:rsidP="00624A30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Exercice </w:t>
      </w:r>
      <w:r w:rsidR="00FA17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4</w:t>
      </w: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 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manipulation vectorielle </w:t>
      </w: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</w:p>
    <w:p w14:paraId="5578FA94" w14:textId="7D5BEE16" w:rsidR="00A02540" w:rsidRDefault="00A02540" w:rsidP="00A0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noProof/>
        </w:rPr>
        <w:drawing>
          <wp:inline distT="0" distB="0" distL="0" distR="0" wp14:anchorId="745B5009" wp14:editId="6E1A5BFB">
            <wp:extent cx="5686204" cy="247790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204" cy="2477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9BF46" w14:textId="38BBAEE1" w:rsidR="00624A30" w:rsidRDefault="00624A30" w:rsidP="00A0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6ADEAB" w14:textId="1AFCDA65" w:rsidR="00624A30" w:rsidRPr="00235DC7" w:rsidRDefault="00624A30" w:rsidP="00624A30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Exercice </w:t>
      </w:r>
      <w:r w:rsidR="00FA176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5</w:t>
      </w: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 :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prise d’initiative </w:t>
      </w:r>
      <w:r w:rsidRPr="007959A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</w:p>
    <w:p w14:paraId="1330CE66" w14:textId="77777777" w:rsidR="00624A30" w:rsidRPr="00A02540" w:rsidRDefault="00624A30" w:rsidP="00A02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4F48A4A" w14:textId="4629FAF8" w:rsidR="009F0952" w:rsidRDefault="00235DC7" w:rsidP="00624A30">
      <w:pPr>
        <w:spacing w:after="0" w:line="240" w:lineRule="auto"/>
        <w:ind w:left="-9720" w:firstLine="972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235D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F03C0">
        <w:rPr>
          <w:noProof/>
        </w:rPr>
        <w:drawing>
          <wp:inline distT="0" distB="0" distL="0" distR="0" wp14:anchorId="63461AFC" wp14:editId="1386177B">
            <wp:extent cx="4041479" cy="551849"/>
            <wp:effectExtent l="0" t="0" r="0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41479" cy="551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F0125" w14:textId="433BD47D" w:rsidR="00624A30" w:rsidRDefault="00624A30" w:rsidP="00537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69539666" w14:textId="46BDC2D6" w:rsidR="00624A30" w:rsidRDefault="00624A30" w:rsidP="00537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p w14:paraId="06F55226" w14:textId="77777777" w:rsidR="00624A30" w:rsidRPr="00496CC3" w:rsidRDefault="00624A30" w:rsidP="00624A30">
      <w:pPr>
        <w:spacing w:after="0"/>
        <w:rPr>
          <w:rFonts w:ascii="Times New Roman" w:eastAsiaTheme="minorEastAsia" w:hAnsi="Times New Roman" w:cs="Times New Roman"/>
          <w:sz w:val="24"/>
          <w:szCs w:val="24"/>
        </w:rPr>
      </w:pPr>
    </w:p>
    <w:p w14:paraId="0C5D3414" w14:textId="77777777" w:rsidR="00624A30" w:rsidRPr="00235DC7" w:rsidRDefault="00624A30" w:rsidP="0062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E86847" w14:textId="77777777" w:rsidR="00624A30" w:rsidRPr="00235DC7" w:rsidRDefault="00624A30" w:rsidP="005375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</w:p>
    <w:sectPr w:rsidR="00624A30" w:rsidRPr="00235DC7" w:rsidSect="003773F5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57F"/>
    <w:multiLevelType w:val="hybridMultilevel"/>
    <w:tmpl w:val="4328D7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25443"/>
    <w:multiLevelType w:val="hybridMultilevel"/>
    <w:tmpl w:val="30324A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B5D91"/>
    <w:multiLevelType w:val="hybridMultilevel"/>
    <w:tmpl w:val="27568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60765"/>
    <w:multiLevelType w:val="hybridMultilevel"/>
    <w:tmpl w:val="2FC058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347CF"/>
    <w:multiLevelType w:val="hybridMultilevel"/>
    <w:tmpl w:val="9B0CC30A"/>
    <w:lvl w:ilvl="0" w:tplc="B5065684">
      <w:start w:val="1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675A"/>
    <w:multiLevelType w:val="hybridMultilevel"/>
    <w:tmpl w:val="A340364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F0EF1"/>
    <w:multiLevelType w:val="hybridMultilevel"/>
    <w:tmpl w:val="A66E5E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72261"/>
    <w:multiLevelType w:val="hybridMultilevel"/>
    <w:tmpl w:val="B964C7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40369"/>
    <w:multiLevelType w:val="hybridMultilevel"/>
    <w:tmpl w:val="3304848A"/>
    <w:lvl w:ilvl="0" w:tplc="14DCBF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FFC0B85"/>
    <w:multiLevelType w:val="hybridMultilevel"/>
    <w:tmpl w:val="239C6E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85217"/>
    <w:multiLevelType w:val="hybridMultilevel"/>
    <w:tmpl w:val="61CC27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774236">
    <w:abstractNumId w:val="7"/>
  </w:num>
  <w:num w:numId="2" w16cid:durableId="389576021">
    <w:abstractNumId w:val="1"/>
  </w:num>
  <w:num w:numId="3" w16cid:durableId="1597396681">
    <w:abstractNumId w:val="5"/>
  </w:num>
  <w:num w:numId="4" w16cid:durableId="8126768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3882633">
    <w:abstractNumId w:val="0"/>
  </w:num>
  <w:num w:numId="6" w16cid:durableId="258874009">
    <w:abstractNumId w:val="2"/>
  </w:num>
  <w:num w:numId="7" w16cid:durableId="63064110">
    <w:abstractNumId w:val="10"/>
  </w:num>
  <w:num w:numId="8" w16cid:durableId="1736318898">
    <w:abstractNumId w:val="9"/>
  </w:num>
  <w:num w:numId="9" w16cid:durableId="971399260">
    <w:abstractNumId w:val="3"/>
  </w:num>
  <w:num w:numId="10" w16cid:durableId="1441342835">
    <w:abstractNumId w:val="8"/>
  </w:num>
  <w:num w:numId="11" w16cid:durableId="2087996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7DE"/>
    <w:rsid w:val="00052A9C"/>
    <w:rsid w:val="000C01DB"/>
    <w:rsid w:val="001544AF"/>
    <w:rsid w:val="00194048"/>
    <w:rsid w:val="0019404C"/>
    <w:rsid w:val="001B0595"/>
    <w:rsid w:val="001B59AA"/>
    <w:rsid w:val="00227DD2"/>
    <w:rsid w:val="00230FA0"/>
    <w:rsid w:val="00231A28"/>
    <w:rsid w:val="00235DC7"/>
    <w:rsid w:val="00256D1B"/>
    <w:rsid w:val="00281A9F"/>
    <w:rsid w:val="002E0400"/>
    <w:rsid w:val="003773F5"/>
    <w:rsid w:val="003A1DC1"/>
    <w:rsid w:val="003F0E78"/>
    <w:rsid w:val="00430B4F"/>
    <w:rsid w:val="004458F2"/>
    <w:rsid w:val="00496CC3"/>
    <w:rsid w:val="004B66EE"/>
    <w:rsid w:val="004C3381"/>
    <w:rsid w:val="004D7A00"/>
    <w:rsid w:val="00537539"/>
    <w:rsid w:val="005E0EAD"/>
    <w:rsid w:val="00624A30"/>
    <w:rsid w:val="00635013"/>
    <w:rsid w:val="00636540"/>
    <w:rsid w:val="006B4A13"/>
    <w:rsid w:val="006D26B7"/>
    <w:rsid w:val="006E107B"/>
    <w:rsid w:val="007159CE"/>
    <w:rsid w:val="0071665A"/>
    <w:rsid w:val="0073796D"/>
    <w:rsid w:val="0077369B"/>
    <w:rsid w:val="007959AD"/>
    <w:rsid w:val="007B0921"/>
    <w:rsid w:val="007C075E"/>
    <w:rsid w:val="007C4F30"/>
    <w:rsid w:val="008052FD"/>
    <w:rsid w:val="00806AA8"/>
    <w:rsid w:val="00821C15"/>
    <w:rsid w:val="00833781"/>
    <w:rsid w:val="0087017C"/>
    <w:rsid w:val="00873DC6"/>
    <w:rsid w:val="008B5EE6"/>
    <w:rsid w:val="008D21D9"/>
    <w:rsid w:val="008D3BAA"/>
    <w:rsid w:val="008E0021"/>
    <w:rsid w:val="008F4A3E"/>
    <w:rsid w:val="0092764B"/>
    <w:rsid w:val="00997E22"/>
    <w:rsid w:val="009C26FE"/>
    <w:rsid w:val="009D3299"/>
    <w:rsid w:val="009E059B"/>
    <w:rsid w:val="009F03C0"/>
    <w:rsid w:val="009F0952"/>
    <w:rsid w:val="00A0184C"/>
    <w:rsid w:val="00A02540"/>
    <w:rsid w:val="00A10F35"/>
    <w:rsid w:val="00A6731E"/>
    <w:rsid w:val="00AE7890"/>
    <w:rsid w:val="00B82F1A"/>
    <w:rsid w:val="00B923DD"/>
    <w:rsid w:val="00BB75C0"/>
    <w:rsid w:val="00BC47DE"/>
    <w:rsid w:val="00BD20C0"/>
    <w:rsid w:val="00C13E89"/>
    <w:rsid w:val="00CE04FE"/>
    <w:rsid w:val="00D01628"/>
    <w:rsid w:val="00D50C5A"/>
    <w:rsid w:val="00D77872"/>
    <w:rsid w:val="00DA2B98"/>
    <w:rsid w:val="00DC2938"/>
    <w:rsid w:val="00DD399C"/>
    <w:rsid w:val="00E16F20"/>
    <w:rsid w:val="00E8361E"/>
    <w:rsid w:val="00E83E31"/>
    <w:rsid w:val="00EF7421"/>
    <w:rsid w:val="00FA1768"/>
    <w:rsid w:val="00FC254F"/>
    <w:rsid w:val="00FE45FC"/>
    <w:rsid w:val="00F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DF863"/>
  <w15:chartTrackingRefBased/>
  <w15:docId w15:val="{00E2650F-7126-4795-90F3-20A4AD08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81A9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81A9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16F20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1A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1A2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7379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2</cp:revision>
  <cp:lastPrinted>2021-01-17T11:08:00Z</cp:lastPrinted>
  <dcterms:created xsi:type="dcterms:W3CDTF">2024-03-04T14:25:00Z</dcterms:created>
  <dcterms:modified xsi:type="dcterms:W3CDTF">2024-03-04T14:25:00Z</dcterms:modified>
</cp:coreProperties>
</file>