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5BB4" w14:textId="501FF8D3" w:rsidR="00C43C96" w:rsidRDefault="00227DD2" w:rsidP="00C43C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Devoir</w:t>
      </w:r>
      <w:r w:rsidR="00C43C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à la maison numéro </w:t>
      </w:r>
      <w:proofErr w:type="gramStart"/>
      <w:r w:rsidR="00C43C96">
        <w:rPr>
          <w:rFonts w:ascii="Times New Roman" w:hAnsi="Times New Roman" w:cs="Times New Roman"/>
          <w:b/>
          <w:bCs/>
          <w:sz w:val="24"/>
          <w:szCs w:val="24"/>
          <w:u w:val="single"/>
        </w:rPr>
        <w:t>12  Pour</w:t>
      </w:r>
      <w:proofErr w:type="gramEnd"/>
      <w:r w:rsidR="00C43C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 02/04</w:t>
      </w:r>
    </w:p>
    <w:p w14:paraId="52274390" w14:textId="6BB5BE6D" w:rsidR="004D7A00" w:rsidRPr="009C26FE" w:rsidRDefault="004D7A00">
      <w:pPr>
        <w:rPr>
          <w:rFonts w:ascii="Times New Roman" w:hAnsi="Times New Roman" w:cs="Times New Roman"/>
          <w:b/>
          <w:bCs/>
          <w:u w:val="single"/>
        </w:rPr>
      </w:pPr>
    </w:p>
    <w:p w14:paraId="6AE5EEA9" w14:textId="1E287C23" w:rsidR="007C075E" w:rsidRPr="00235DC7" w:rsidRDefault="007C075E" w:rsidP="007C4F3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BD20C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> : équation</w:t>
      </w:r>
      <w:r w:rsidR="009C26FE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26FE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comportant de l’exponentielle </w:t>
      </w:r>
    </w:p>
    <w:p w14:paraId="1409314F" w14:textId="3A03C59A" w:rsidR="00BD20C0" w:rsidRPr="009F03C0" w:rsidRDefault="00D01628" w:rsidP="00D01628">
      <w:pPr>
        <w:spacing w:after="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bookmarkStart w:id="0" w:name="_Hlk50498880"/>
      <w:r w:rsidRPr="009F03C0">
        <w:rPr>
          <w:rFonts w:ascii="Times New Roman" w:hAnsi="Times New Roman" w:cs="Times New Roman"/>
          <w:noProof/>
          <w:sz w:val="24"/>
          <w:szCs w:val="24"/>
          <w:lang w:eastAsia="fr-FR"/>
        </w:rPr>
        <w:t>1.</w:t>
      </w:r>
      <w:r w:rsidR="00BD20C0" w:rsidRPr="009F03C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Résoudre dans </w:t>
      </w:r>
      <m:oMath>
        <m:r>
          <m:rPr>
            <m:scr m:val="double-struck"/>
          </m:rPr>
          <w:rPr>
            <w:rFonts w:ascii="Cambria Math" w:hAnsi="Cambria Math" w:cs="Times New Roman"/>
            <w:noProof/>
            <w:sz w:val="24"/>
            <w:szCs w:val="24"/>
            <w:lang w:eastAsia="fr-FR"/>
          </w:rPr>
          <m:t>R</m:t>
        </m:r>
      </m:oMath>
      <w:r w:rsidR="00BD20C0" w:rsidRPr="009F03C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,l’équation :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2x-5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 w:rsidR="00BD20C0" w:rsidRPr="009F03C0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(on rappelle que 1=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</m:t>
            </m:r>
          </m:sup>
        </m:sSup>
      </m:oMath>
      <w:r w:rsidR="006E107B">
        <w:rPr>
          <w:rFonts w:ascii="Times New Roman" w:eastAsiaTheme="minorEastAsia" w:hAnsi="Times New Roman" w:cs="Times New Roman"/>
          <w:noProof/>
          <w:sz w:val="24"/>
          <w:szCs w:val="24"/>
        </w:rPr>
        <w:t>)</w:t>
      </w:r>
    </w:p>
    <w:p w14:paraId="2B72941D" w14:textId="2CA57CF7" w:rsidR="00D01628" w:rsidRPr="009F03C0" w:rsidRDefault="00BD20C0" w:rsidP="00D01628">
      <w:pPr>
        <w:spacing w:after="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9F03C0">
        <w:rPr>
          <w:rFonts w:ascii="Times New Roman" w:hAnsi="Times New Roman" w:cs="Times New Roman"/>
          <w:noProof/>
          <w:sz w:val="24"/>
          <w:szCs w:val="24"/>
          <w:lang w:eastAsia="fr-FR"/>
        </w:rPr>
        <w:t>2.</w:t>
      </w:r>
      <w:r w:rsidR="00624A3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D01628" w:rsidRPr="009F03C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Times New Roman"/>
            <w:noProof/>
            <w:sz w:val="24"/>
            <w:szCs w:val="24"/>
            <w:lang w:eastAsia="fr-FR"/>
          </w:rPr>
          <m:t>R</m:t>
        </m:r>
      </m:oMath>
      <w:r w:rsidR="00D01628" w:rsidRPr="009F03C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,l’équation :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+6</m:t>
        </m:r>
        <w:bookmarkStart w:id="1" w:name="_Hlk68710452"/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sup>
        </m:sSup>
        <w:bookmarkEnd w:id="1"/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-7=0</m:t>
        </m:r>
      </m:oMath>
      <w:r w:rsidR="00D01628" w:rsidRPr="009F03C0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  <w:r w:rsidR="007159CE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(on fera le changement de variable X=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sup>
        </m:sSup>
      </m:oMath>
      <w:r w:rsidR="007159CE">
        <w:rPr>
          <w:rFonts w:ascii="Times New Roman" w:eastAsiaTheme="minorEastAsia" w:hAnsi="Times New Roman" w:cs="Times New Roman"/>
          <w:noProof/>
          <w:sz w:val="24"/>
          <w:szCs w:val="24"/>
        </w:rPr>
        <w:t>)</w:t>
      </w:r>
    </w:p>
    <w:p w14:paraId="6E669898" w14:textId="52B315A9" w:rsidR="009F03C0" w:rsidRDefault="009F03C0" w:rsidP="007C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C6622" w14:textId="7E1F9F20" w:rsidR="009C26FE" w:rsidRPr="00235DC7" w:rsidRDefault="009C26FE" w:rsidP="009C26F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256D1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BD20C0">
        <w:rPr>
          <w:rFonts w:ascii="Times New Roman" w:hAnsi="Times New Roman" w:cs="Times New Roman"/>
          <w:b/>
          <w:bCs/>
          <w:sz w:val="24"/>
          <w:szCs w:val="24"/>
          <w:u w:val="single"/>
        </w:rPr>
        <w:t>étude d’une fonction comportant de l’exponentielle</w:t>
      </w:r>
      <w:r w:rsidR="003A1DC1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CB13A29" w14:textId="320ADFD3" w:rsidR="00496CC3" w:rsidRPr="00496CC3" w:rsidRDefault="00496CC3" w:rsidP="00D0162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35DC7">
        <w:rPr>
          <w:rFonts w:ascii="Times New Roman" w:hAnsi="Times New Roman" w:cs="Times New Roman"/>
          <w:sz w:val="24"/>
          <w:szCs w:val="24"/>
        </w:rPr>
        <w:t xml:space="preserve">Soit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235DC7"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0;10</m:t>
            </m:r>
          </m:e>
        </m:d>
      </m:oMath>
      <w:r w:rsidRPr="00235DC7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x+2</m:t>
            </m:r>
          </m:den>
        </m:f>
      </m:oMath>
    </w:p>
    <w:p w14:paraId="27F26B83" w14:textId="4DABFDFC" w:rsidR="00496CC3" w:rsidRPr="00496CC3" w:rsidRDefault="00496CC3" w:rsidP="00D016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 w:rsidR="006E107B">
        <w:rPr>
          <w:rFonts w:ascii="Times New Roman" w:eastAsia="Times New Roman" w:hAnsi="Times New Roman" w:cs="Times New Roman"/>
          <w:sz w:val="24"/>
          <w:szCs w:val="24"/>
          <w:lang w:eastAsia="fr-FR"/>
        </w:rPr>
        <w:t>On admet</w:t>
      </w: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96CC3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0;10</m:t>
            </m:r>
          </m:e>
        </m:d>
      </m:oMath>
      <w:r w:rsidRPr="00496CC3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="00CE04FE">
        <w:rPr>
          <w:rFonts w:ascii="Times New Roman" w:eastAsiaTheme="minorEastAsia" w:hAnsi="Times New Roman" w:cs="Times New Roman"/>
          <w:sz w:val="24"/>
          <w:szCs w:val="24"/>
        </w:rPr>
        <w:t>démontrer que</w:t>
      </w:r>
      <w:r w:rsidRPr="00496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2" w:name="_Hlk68710652"/>
      <m:oMath>
        <m:r>
          <w:rPr>
            <w:rFonts w:ascii="Cambria Math" w:eastAsiaTheme="minorEastAsia" w:hAnsi="Cambria Math" w:cs="Times New Roman"/>
            <w:sz w:val="24"/>
            <w:szCs w:val="24"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(x+1)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(x+2)²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bookmarkEnd w:id="2"/>
    </w:p>
    <w:p w14:paraId="2C79DC1D" w14:textId="77777777" w:rsidR="00624A30" w:rsidRDefault="00CE04FE" w:rsidP="00D016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.Etudier le signe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et d</w:t>
      </w:r>
      <w:r w:rsid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>resser le tableau de variations complet de la fonction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</m:oMath>
    </w:p>
    <w:p w14:paraId="3DA9348B" w14:textId="0726FF5F" w:rsidR="007C4F30" w:rsidRDefault="00D01628" w:rsidP="003A1DC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C4F30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9F03C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C26FE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9F03C0">
        <w:rPr>
          <w:rFonts w:ascii="Times New Roman" w:hAnsi="Times New Roman" w:cs="Times New Roman"/>
          <w:b/>
          <w:bCs/>
          <w:sz w:val="24"/>
          <w:szCs w:val="24"/>
          <w:u w:val="single"/>
        </w:rPr>
        <w:t>étude d’une fonction comportant de l’exponentielle</w:t>
      </w:r>
      <w:r w:rsidR="009F03C0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E3C8B32" w14:textId="33DEFA8E" w:rsidR="001B0595" w:rsidRPr="00496CC3" w:rsidRDefault="001B0595" w:rsidP="001B059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35DC7">
        <w:rPr>
          <w:rFonts w:ascii="Times New Roman" w:hAnsi="Times New Roman" w:cs="Times New Roman"/>
          <w:sz w:val="24"/>
          <w:szCs w:val="24"/>
        </w:rPr>
        <w:t xml:space="preserve">Soit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235DC7"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 ;10</m:t>
            </m:r>
          </m:e>
        </m:d>
      </m:oMath>
      <w:r w:rsidRPr="00235DC7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-10x+8</m:t>
            </m:r>
          </m:e>
        </m:d>
        <w:bookmarkStart w:id="3" w:name="_Hlk68712315"/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-0,5x</m:t>
            </m:r>
          </m:sup>
        </m:sSup>
      </m:oMath>
      <w:bookmarkEnd w:id="3"/>
    </w:p>
    <w:p w14:paraId="52D10BA7" w14:textId="77777777" w:rsidR="00CE04FE" w:rsidRDefault="001B0595" w:rsidP="001B059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admet </w:t>
      </w: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96CC3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-4;10</m:t>
            </m:r>
          </m:e>
        </m:d>
      </m:oMath>
      <w:r w:rsidRPr="00496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Démontrer que</w:t>
      </w:r>
    </w:p>
    <w:p w14:paraId="43B4B67C" w14:textId="7C729528" w:rsidR="001B0595" w:rsidRPr="00496CC3" w:rsidRDefault="001B0595" w:rsidP="001B05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6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=(2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-3x-14)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-0,5x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06C98B2B" w14:textId="5A3B8FAD" w:rsidR="001B0595" w:rsidRDefault="001B0595" w:rsidP="001B05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>2.Dé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terminer une équation de la tangente à la courbe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point d’abscisse 0.</w:t>
      </w:r>
    </w:p>
    <w:p w14:paraId="79AC6B42" w14:textId="77777777" w:rsidR="00624A30" w:rsidRDefault="001B0595" w:rsidP="001B05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3.Etudier le signe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et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resser le tableau de variations de la fonction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</m:oMath>
      <w:r w:rsidR="00624A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EC951C" w14:textId="05CC9221" w:rsidR="001B0595" w:rsidRPr="00624A30" w:rsidRDefault="00624A30" w:rsidP="001B05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A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On ne demande pas de calculer les images </w:t>
      </w:r>
      <w:r w:rsidRPr="00624A30">
        <w:rPr>
          <w:rFonts w:ascii="Times New Roman" w:hAnsi="Times New Roman" w:cs="Times New Roman"/>
          <w:sz w:val="24"/>
          <w:szCs w:val="24"/>
          <w:u w:val="single"/>
        </w:rPr>
        <w:t>!!!</w:t>
      </w:r>
      <w:r w:rsidR="001B0595" w:rsidRPr="00624A3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1B0595" w:rsidRPr="00624A3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355CC1D4" w14:textId="0178822F" w:rsidR="00CE04FE" w:rsidRPr="00235DC7" w:rsidRDefault="00CE04FE" w:rsidP="00CE04F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9F03C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9F03C0">
        <w:rPr>
          <w:rFonts w:ascii="Times New Roman" w:hAnsi="Times New Roman" w:cs="Times New Roman"/>
          <w:b/>
          <w:bCs/>
          <w:sz w:val="24"/>
          <w:szCs w:val="24"/>
          <w:u w:val="single"/>
        </w:rPr>
        <w:t>étude d’une fonction comportant de l’exponentielle</w:t>
      </w:r>
      <w:r w:rsidR="009F03C0"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284C2AC" w14:textId="4D88AF97" w:rsidR="00CE04FE" w:rsidRPr="00496CC3" w:rsidRDefault="00CE04FE" w:rsidP="00CE04F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35DC7">
        <w:rPr>
          <w:rFonts w:ascii="Times New Roman" w:hAnsi="Times New Roman" w:cs="Times New Roman"/>
          <w:sz w:val="24"/>
          <w:szCs w:val="24"/>
        </w:rPr>
        <w:t xml:space="preserve">Soit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235DC7">
        <w:rPr>
          <w:rFonts w:ascii="Times New Roman" w:hAnsi="Times New Roman" w:cs="Times New Roman"/>
          <w:sz w:val="24"/>
          <w:szCs w:val="24"/>
        </w:rPr>
        <w:t xml:space="preserve"> définie sur</w:t>
      </w:r>
      <w:r w:rsidR="00BD20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235DC7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-x+2</m:t>
            </m:r>
          </m:sup>
        </m:sSup>
      </m:oMath>
    </w:p>
    <w:p w14:paraId="7A2D2675" w14:textId="383CB21B" w:rsidR="00CE04FE" w:rsidRPr="00496CC3" w:rsidRDefault="00CE04FE" w:rsidP="00CE04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 w:rsidR="00BD20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admet </w:t>
      </w:r>
      <w:r w:rsidRPr="00496C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96CC3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496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20C0">
        <w:rPr>
          <w:rFonts w:ascii="Times New Roman" w:eastAsiaTheme="minorEastAsia" w:hAnsi="Times New Roman" w:cs="Times New Roman"/>
          <w:sz w:val="24"/>
          <w:szCs w:val="24"/>
        </w:rPr>
        <w:t>. Donner sans justifier</w:t>
      </w:r>
      <w:r w:rsidRPr="00496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f’(x).</m:t>
        </m:r>
      </m:oMath>
    </w:p>
    <w:p w14:paraId="2B0F4D96" w14:textId="1B74C965" w:rsidR="00BD20C0" w:rsidRDefault="00CE04FE" w:rsidP="00CE04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2.</w:t>
      </w:r>
      <w:r w:rsidR="00BD20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Résoudre l’inéquation </w:t>
      </w:r>
      <m:oMath>
        <m:r>
          <w:rPr>
            <w:rFonts w:ascii="Cambria Math" w:hAnsi="Cambria Math" w:cs="Times New Roman"/>
            <w:sz w:val="24"/>
            <w:szCs w:val="24"/>
          </w:rPr>
          <m:t>1-</m:t>
        </m:r>
        <w:bookmarkStart w:id="4" w:name="_Hlk130724381"/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-x+2</m:t>
            </m:r>
          </m:sup>
        </m:sSup>
        <w:bookmarkEnd w:id="4"/>
        <m:r>
          <w:rPr>
            <w:rFonts w:ascii="Cambria Math" w:eastAsia="Times New Roman" w:hAnsi="Cambria Math" w:cs="Times New Roman"/>
            <w:sz w:val="24"/>
            <w:szCs w:val="24"/>
          </w:rPr>
          <m:t>&gt;0.</m:t>
        </m:r>
      </m:oMath>
      <w:r w:rsidR="00EF7421">
        <w:rPr>
          <w:rFonts w:ascii="Times New Roman" w:eastAsia="Times New Roman" w:hAnsi="Times New Roman" w:cs="Times New Roman"/>
          <w:sz w:val="24"/>
          <w:szCs w:val="24"/>
        </w:rPr>
        <w:t xml:space="preserve">  (isoler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-x+2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un coté , on rappelle que 1=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14:paraId="3DED00FA" w14:textId="73C4F1A2" w:rsidR="007159CE" w:rsidRDefault="00BD20C0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3.En déduire</w:t>
      </w:r>
      <w:r w:rsidR="00CE04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tableau de variations complet de la fonction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</m:oMath>
      <w:r w:rsidR="0071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F29B0" w14:textId="77777777" w:rsidR="007159CE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</w:rPr>
      </w:pPr>
    </w:p>
    <w:p w14:paraId="310D17EF" w14:textId="179670F7" w:rsidR="007159CE" w:rsidRPr="007159CE" w:rsidRDefault="007159CE" w:rsidP="007159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D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d’après </w:t>
      </w:r>
      <w:r w:rsidR="00C43C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bac S</w:t>
      </w:r>
    </w:p>
    <w:p w14:paraId="5E5C02BD" w14:textId="140EBCBB" w:rsidR="007159CE" w:rsidRPr="00235DC7" w:rsidRDefault="0077369B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21334" wp14:editId="3264AE0F">
            <wp:simplePos x="0" y="0"/>
            <wp:positionH relativeFrom="column">
              <wp:posOffset>3586767</wp:posOffset>
            </wp:positionH>
            <wp:positionV relativeFrom="paragraph">
              <wp:posOffset>41047</wp:posOffset>
            </wp:positionV>
            <wp:extent cx="3074035" cy="39528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t="8467" r="32044" b="8200"/>
                    <a:stretch/>
                  </pic:blipFill>
                  <pic:spPr bwMode="auto">
                    <a:xfrm>
                      <a:off x="0" y="0"/>
                      <a:ext cx="3074035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CE"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Soit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 w:rsidR="007159CE"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la fonction définie sur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[0 ;3,5] </m:t>
        </m:r>
      </m:oMath>
      <w:r w:rsidR="007159CE"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par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f(x)=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-0,8x</m:t>
            </m:r>
          </m:sup>
        </m:sSup>
      </m:oMath>
      <w:r w:rsidR="007159CE"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0AE2017A" w14:textId="77777777" w:rsidR="007159CE" w:rsidRPr="00235DC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La courbe représentative Cf de la fonction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est donnée dans le repère orthogonal </w:t>
      </w:r>
    </w:p>
    <w:p w14:paraId="1B5F5F9E" w14:textId="77777777" w:rsidR="007159CE" w:rsidRPr="00235DC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d’origine</w:t>
      </w:r>
      <w:proofErr w:type="gramEnd"/>
      <w:r w:rsidRPr="00235DC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 ci-dessous :</w:t>
      </w:r>
    </w:p>
    <w:p w14:paraId="34E3F003" w14:textId="394C247C" w:rsidR="007159CE" w:rsidRPr="00235DC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50926FD3" w14:textId="77777777" w:rsidR="007159CE" w:rsidRPr="00AE7890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E789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 tout point M de </w:t>
      </w:r>
      <w:proofErr w:type="gramStart"/>
      <w:r w:rsidRPr="00AE789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Cf ,</w:t>
      </w:r>
      <w:proofErr w:type="gramEnd"/>
      <w:r w:rsidRPr="00AE789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on associe le point P projeté orthogonal de M sur l’axe des</w:t>
      </w:r>
    </w:p>
    <w:p w14:paraId="1CD8C25A" w14:textId="77777777" w:rsidR="007159CE" w:rsidRPr="007959AD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AE789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abscisses</w:t>
      </w:r>
      <w:proofErr w:type="gramEnd"/>
      <w:r w:rsidRPr="00AE789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le point</w:t>
      </w:r>
      <w:r w:rsidRPr="00AE789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Q projeté orthogonal de M sur l’axe des ordonnées.</w:t>
      </w:r>
    </w:p>
    <w:p w14:paraId="42A4C239" w14:textId="77777777" w:rsidR="007159CE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appelle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l’abscisse de M.</w:t>
      </w:r>
    </w:p>
    <w:p w14:paraId="45BBE225" w14:textId="77777777" w:rsidR="007159CE" w:rsidRPr="00235DC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DF6C53" w14:textId="77777777" w:rsidR="007159CE" w:rsidRPr="00235DC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Exprimer l’aire du rectangle OPMQ en fonction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On note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g(x)</m:t>
        </m:r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aire.</w:t>
      </w:r>
    </w:p>
    <w:p w14:paraId="256325E9" w14:textId="77777777" w:rsidR="006D26B7" w:rsidRPr="006D26B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>2.</w:t>
      </w:r>
      <w:r w:rsidR="006D26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Soit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g</m:t>
        </m:r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D26B7">
        <w:rPr>
          <w:rFonts w:ascii="Times New Roman" w:eastAsia="Times New Roman" w:hAnsi="Times New Roman" w:cs="Times New Roman"/>
          <w:sz w:val="24"/>
          <w:szCs w:val="24"/>
          <w:lang w:eastAsia="fr-FR"/>
        </w:rPr>
        <w:t>la fonction définie sur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[0 ;3,5]</m:t>
        </m:r>
      </m:oMath>
      <w:r w:rsidR="006D26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</w:t>
      </w:r>
    </w:p>
    <w:p w14:paraId="3D4B7F8C" w14:textId="598383C6" w:rsidR="007159CE" w:rsidRPr="00235DC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g(x)=x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-0,8x</m:t>
            </m:r>
          </m:sup>
        </m:sSup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1BEBEBB" w14:textId="77777777" w:rsidR="00EF7421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On admet que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g</m:t>
        </m:r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dérivable sur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[0 ;3,5]</m:t>
        </m:r>
      </m:oMath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468FE12" w14:textId="53E123C9" w:rsidR="007159CE" w:rsidRPr="00DD399C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</w:t>
      </w:r>
      <w:r w:rsidR="006D26B7">
        <w:rPr>
          <w:rFonts w:ascii="Times New Roman" w:eastAsia="Times New Roman" w:hAnsi="Times New Roman" w:cs="Times New Roman"/>
          <w:sz w:val="24"/>
          <w:szCs w:val="24"/>
          <w:lang w:eastAsia="fr-FR"/>
        </w:rPr>
        <w:t>montrer que</w:t>
      </w: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=(1-0,8x)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-0,8x</m:t>
            </m:r>
          </m:sup>
        </m:sSup>
      </m:oMath>
      <w:r w:rsidR="00EF74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AE7B4B6" w14:textId="77777777" w:rsidR="007159CE" w:rsidRPr="00DD399C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Dresser le tableau de variations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g</m:t>
        </m:r>
      </m:oMath>
      <w:r w:rsidRPr="00EF7421">
        <w:rPr>
          <w:rFonts w:ascii="Times New Roman" w:eastAsia="Times New Roman" w:hAnsi="Times New Roman" w:cs="Times New Roman"/>
          <w:sz w:val="36"/>
          <w:szCs w:val="36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Justifier.</w:t>
      </w:r>
    </w:p>
    <w:p w14:paraId="332D3039" w14:textId="77777777" w:rsidR="006D26B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3.</w:t>
      </w: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L’aire du rectangle OPMQ peut-elle être maximale ? </w:t>
      </w:r>
    </w:p>
    <w:p w14:paraId="1054B511" w14:textId="77777777" w:rsidR="006D26B7" w:rsidRDefault="007159CE" w:rsidP="007159C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 préciser les coordonnées du point M</w:t>
      </w:r>
    </w:p>
    <w:p w14:paraId="06118B3A" w14:textId="2298FD4C" w:rsidR="007159CE" w:rsidRDefault="007159CE" w:rsidP="002E04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proofErr w:type="gramStart"/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>correspondant</w:t>
      </w:r>
      <w:proofErr w:type="gramEnd"/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sectPr w:rsidR="007159CE" w:rsidSect="00E321F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57F"/>
    <w:multiLevelType w:val="hybridMultilevel"/>
    <w:tmpl w:val="4328D7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5443"/>
    <w:multiLevelType w:val="hybridMultilevel"/>
    <w:tmpl w:val="30324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5D91"/>
    <w:multiLevelType w:val="hybridMultilevel"/>
    <w:tmpl w:val="27568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0765"/>
    <w:multiLevelType w:val="hybridMultilevel"/>
    <w:tmpl w:val="2FC05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7CF"/>
    <w:multiLevelType w:val="hybridMultilevel"/>
    <w:tmpl w:val="9B0CC30A"/>
    <w:lvl w:ilvl="0" w:tplc="B506568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675A"/>
    <w:multiLevelType w:val="hybridMultilevel"/>
    <w:tmpl w:val="A3403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EF1"/>
    <w:multiLevelType w:val="hybridMultilevel"/>
    <w:tmpl w:val="A66E5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72261"/>
    <w:multiLevelType w:val="hybridMultilevel"/>
    <w:tmpl w:val="B964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0369"/>
    <w:multiLevelType w:val="hybridMultilevel"/>
    <w:tmpl w:val="3304848A"/>
    <w:lvl w:ilvl="0" w:tplc="14DCB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FC0B85"/>
    <w:multiLevelType w:val="hybridMultilevel"/>
    <w:tmpl w:val="239C6E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5217"/>
    <w:multiLevelType w:val="hybridMultilevel"/>
    <w:tmpl w:val="61CC27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74236">
    <w:abstractNumId w:val="7"/>
  </w:num>
  <w:num w:numId="2" w16cid:durableId="389576021">
    <w:abstractNumId w:val="1"/>
  </w:num>
  <w:num w:numId="3" w16cid:durableId="1597396681">
    <w:abstractNumId w:val="5"/>
  </w:num>
  <w:num w:numId="4" w16cid:durableId="81267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882633">
    <w:abstractNumId w:val="0"/>
  </w:num>
  <w:num w:numId="6" w16cid:durableId="258874009">
    <w:abstractNumId w:val="2"/>
  </w:num>
  <w:num w:numId="7" w16cid:durableId="63064110">
    <w:abstractNumId w:val="10"/>
  </w:num>
  <w:num w:numId="8" w16cid:durableId="1736318898">
    <w:abstractNumId w:val="9"/>
  </w:num>
  <w:num w:numId="9" w16cid:durableId="971399260">
    <w:abstractNumId w:val="3"/>
  </w:num>
  <w:num w:numId="10" w16cid:durableId="1441342835">
    <w:abstractNumId w:val="8"/>
  </w:num>
  <w:num w:numId="11" w16cid:durableId="2087996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DE"/>
    <w:rsid w:val="00052A9C"/>
    <w:rsid w:val="000C01DB"/>
    <w:rsid w:val="001544AF"/>
    <w:rsid w:val="00194048"/>
    <w:rsid w:val="0019404C"/>
    <w:rsid w:val="001B0595"/>
    <w:rsid w:val="001B59AA"/>
    <w:rsid w:val="00227DD2"/>
    <w:rsid w:val="00230FA0"/>
    <w:rsid w:val="00231A28"/>
    <w:rsid w:val="00235DC7"/>
    <w:rsid w:val="00256D1B"/>
    <w:rsid w:val="00281A9F"/>
    <w:rsid w:val="002E0400"/>
    <w:rsid w:val="003A1DC1"/>
    <w:rsid w:val="003F0E78"/>
    <w:rsid w:val="00430B4F"/>
    <w:rsid w:val="004458F2"/>
    <w:rsid w:val="00496CC3"/>
    <w:rsid w:val="004B66EE"/>
    <w:rsid w:val="004C3381"/>
    <w:rsid w:val="004D7A00"/>
    <w:rsid w:val="00537539"/>
    <w:rsid w:val="005E0EAD"/>
    <w:rsid w:val="00624A30"/>
    <w:rsid w:val="00635013"/>
    <w:rsid w:val="00636540"/>
    <w:rsid w:val="006B4A13"/>
    <w:rsid w:val="006D26B7"/>
    <w:rsid w:val="006E107B"/>
    <w:rsid w:val="007159CE"/>
    <w:rsid w:val="0071665A"/>
    <w:rsid w:val="0073796D"/>
    <w:rsid w:val="0077369B"/>
    <w:rsid w:val="007959AD"/>
    <w:rsid w:val="007B0921"/>
    <w:rsid w:val="007C075E"/>
    <w:rsid w:val="007C4F30"/>
    <w:rsid w:val="008052FD"/>
    <w:rsid w:val="00806AA8"/>
    <w:rsid w:val="00821C15"/>
    <w:rsid w:val="00833781"/>
    <w:rsid w:val="0087017C"/>
    <w:rsid w:val="00873DC6"/>
    <w:rsid w:val="008B5EE6"/>
    <w:rsid w:val="008D21D9"/>
    <w:rsid w:val="008D3BAA"/>
    <w:rsid w:val="008E0021"/>
    <w:rsid w:val="008F4A3E"/>
    <w:rsid w:val="0092764B"/>
    <w:rsid w:val="009C26FE"/>
    <w:rsid w:val="009D3299"/>
    <w:rsid w:val="009E059B"/>
    <w:rsid w:val="009F03C0"/>
    <w:rsid w:val="009F0952"/>
    <w:rsid w:val="00A0184C"/>
    <w:rsid w:val="00A02540"/>
    <w:rsid w:val="00A10F35"/>
    <w:rsid w:val="00A6731E"/>
    <w:rsid w:val="00AE7890"/>
    <w:rsid w:val="00B82F1A"/>
    <w:rsid w:val="00B923DD"/>
    <w:rsid w:val="00BB75C0"/>
    <w:rsid w:val="00BC47DE"/>
    <w:rsid w:val="00BD20C0"/>
    <w:rsid w:val="00C13E89"/>
    <w:rsid w:val="00C43C96"/>
    <w:rsid w:val="00CE04FE"/>
    <w:rsid w:val="00D01628"/>
    <w:rsid w:val="00D50C5A"/>
    <w:rsid w:val="00D77872"/>
    <w:rsid w:val="00DA2B98"/>
    <w:rsid w:val="00DC2938"/>
    <w:rsid w:val="00DD399C"/>
    <w:rsid w:val="00E16F20"/>
    <w:rsid w:val="00E321F5"/>
    <w:rsid w:val="00E8361E"/>
    <w:rsid w:val="00E83E31"/>
    <w:rsid w:val="00EF7421"/>
    <w:rsid w:val="00FE45FC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863"/>
  <w15:chartTrackingRefBased/>
  <w15:docId w15:val="{00E2650F-7126-4795-90F3-20A4AD08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1A9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A9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16F20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A2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37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</cp:revision>
  <cp:lastPrinted>2021-01-17T11:08:00Z</cp:lastPrinted>
  <dcterms:created xsi:type="dcterms:W3CDTF">2024-03-04T14:30:00Z</dcterms:created>
  <dcterms:modified xsi:type="dcterms:W3CDTF">2024-03-04T14:30:00Z</dcterms:modified>
</cp:coreProperties>
</file>