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2958C" w14:textId="6DCF7A61" w:rsidR="0026796F" w:rsidRDefault="0026796F" w:rsidP="002679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Résolution de problèmes du second degré : optimisation</w:t>
      </w:r>
    </w:p>
    <w:p w14:paraId="1A500975" w14:textId="6312AFA9" w:rsidR="0026796F" w:rsidRDefault="0026796F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</w:pPr>
    </w:p>
    <w:p w14:paraId="4989C6C2" w14:textId="474BA4D9" w:rsidR="002553E9" w:rsidRDefault="00D92C5B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</w:pPr>
      <w:r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 xml:space="preserve">Constituer un binôme et chercher </w:t>
      </w:r>
      <w:r w:rsidR="00076E5C"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les</w:t>
      </w:r>
      <w:r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 xml:space="preserve"> exercices ci-dessous.</w:t>
      </w:r>
    </w:p>
    <w:p w14:paraId="4FBBF83C" w14:textId="77777777" w:rsidR="00D92C5B" w:rsidRDefault="00D92C5B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</w:pPr>
    </w:p>
    <w:p w14:paraId="6D1088C5" w14:textId="75CF0B66" w:rsidR="0026796F" w:rsidRPr="0026796F" w:rsidRDefault="0026796F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</w:pPr>
      <w:r w:rsidRPr="0026796F"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 xml:space="preserve">Exercice 1 : </w:t>
      </w:r>
    </w:p>
    <w:p w14:paraId="2E5BE3CE" w14:textId="77777777" w:rsidR="0026796F" w:rsidRPr="0026796F" w:rsidRDefault="00031DFE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>
        <w:rPr>
          <w:rFonts w:ascii="Times New Roman" w:eastAsia="Times New Roman" w:hAnsi="Times New Roman" w:cs="Times New Roman"/>
          <w:b/>
          <w:noProof/>
          <w:szCs w:val="20"/>
          <w:u w:val="single"/>
          <w:lang w:eastAsia="fr-FR"/>
        </w:rPr>
        <w:object w:dxaOrig="1440" w:dyaOrig="1440" w14:anchorId="48357C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261pt;margin-top:.05pt;width:263.45pt;height:145.9pt;z-index:251662336">
            <v:imagedata r:id="rId5" o:title=""/>
            <w10:wrap type="square"/>
          </v:shape>
          <o:OLEObject Type="Embed" ProgID="PBrush" ShapeID="_x0000_s1029" DrawAspect="Content" ObjectID="_1760710559" r:id="rId6"/>
        </w:object>
      </w:r>
      <w:r w:rsidR="0026796F"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Un </w:t>
      </w:r>
      <w:proofErr w:type="spellStart"/>
      <w:r w:rsidR="0026796F" w:rsidRPr="0026796F">
        <w:rPr>
          <w:rFonts w:ascii="Times New Roman" w:eastAsia="Times New Roman" w:hAnsi="Times New Roman" w:cs="Times New Roman"/>
          <w:szCs w:val="20"/>
          <w:lang w:eastAsia="fr-FR"/>
        </w:rPr>
        <w:t>maître nageur</w:t>
      </w:r>
      <w:proofErr w:type="spellEnd"/>
      <w:r w:rsidR="0026796F"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 dispose d’un cordon flottant de </w:t>
      </w:r>
      <w:smartTag w:uri="urn:schemas-microsoft-com:office:smarttags" w:element="metricconverter">
        <w:smartTagPr>
          <w:attr w:name="ProductID" w:val="360 m"/>
        </w:smartTagPr>
        <w:r w:rsidR="0026796F" w:rsidRPr="0026796F">
          <w:rPr>
            <w:rFonts w:ascii="Times New Roman" w:eastAsia="Times New Roman" w:hAnsi="Times New Roman" w:cs="Times New Roman"/>
            <w:szCs w:val="20"/>
            <w:lang w:eastAsia="fr-FR"/>
          </w:rPr>
          <w:t>360 m</w:t>
        </w:r>
      </w:smartTag>
      <w:r w:rsidR="0026796F"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 de longueur pour délimiter un rectangle de baignade surveillée. On note </w:t>
      </w:r>
      <w:r w:rsidR="0026796F" w:rsidRPr="0026796F">
        <w:rPr>
          <w:rFonts w:ascii="Times New Roman" w:eastAsia="Times New Roman" w:hAnsi="Times New Roman" w:cs="Times New Roman"/>
          <w:i/>
          <w:szCs w:val="20"/>
          <w:lang w:eastAsia="fr-FR"/>
        </w:rPr>
        <w:t xml:space="preserve">x </w:t>
      </w:r>
      <w:r w:rsidR="0026796F"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et </w:t>
      </w:r>
      <w:r w:rsidR="0026796F" w:rsidRPr="0026796F">
        <w:rPr>
          <w:rFonts w:ascii="Times New Roman" w:eastAsia="Times New Roman" w:hAnsi="Times New Roman" w:cs="Times New Roman"/>
          <w:i/>
          <w:szCs w:val="20"/>
          <w:lang w:eastAsia="fr-FR"/>
        </w:rPr>
        <w:t>y</w:t>
      </w:r>
      <w:r w:rsidR="0026796F"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 les dimensions, en mètres, de ce rectangle.</w:t>
      </w:r>
    </w:p>
    <w:p w14:paraId="163F2197" w14:textId="77777777" w:rsidR="0026796F" w:rsidRPr="0026796F" w:rsidRDefault="0026796F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On veut délimiter un rectangle de baignade d’aire maximale. </w:t>
      </w:r>
    </w:p>
    <w:p w14:paraId="0EF869D6" w14:textId="77777777" w:rsidR="0026796F" w:rsidRPr="0026796F" w:rsidRDefault="0026796F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1. Dans quel intervalle varie </w:t>
      </w:r>
      <w:r w:rsidRPr="0026796F">
        <w:rPr>
          <w:rFonts w:ascii="Times New Roman" w:eastAsia="Times New Roman" w:hAnsi="Times New Roman" w:cs="Times New Roman"/>
          <w:i/>
          <w:szCs w:val="20"/>
          <w:lang w:eastAsia="fr-FR"/>
        </w:rPr>
        <w:t>x </w:t>
      </w:r>
      <w:r w:rsidRPr="0026796F">
        <w:rPr>
          <w:rFonts w:ascii="Times New Roman" w:eastAsia="Times New Roman" w:hAnsi="Times New Roman" w:cs="Times New Roman"/>
          <w:szCs w:val="20"/>
          <w:lang w:eastAsia="fr-FR"/>
        </w:rPr>
        <w:t>?</w:t>
      </w:r>
    </w:p>
    <w:p w14:paraId="6B00F142" w14:textId="341BDD98" w:rsidR="0026796F" w:rsidRPr="0026796F" w:rsidRDefault="0026796F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2. Exprimer y en fonction de </w:t>
      </w:r>
      <w:r w:rsidRPr="0026796F">
        <w:rPr>
          <w:rFonts w:ascii="Times New Roman" w:eastAsia="Times New Roman" w:hAnsi="Times New Roman" w:cs="Times New Roman"/>
          <w:i/>
          <w:szCs w:val="20"/>
          <w:lang w:eastAsia="fr-FR"/>
        </w:rPr>
        <w:t>x</w:t>
      </w: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 puis l’aire du rectangle en fonction de </w:t>
      </w:r>
      <w:r w:rsidRPr="0026796F">
        <w:rPr>
          <w:rFonts w:ascii="Times New Roman" w:eastAsia="Times New Roman" w:hAnsi="Times New Roman" w:cs="Times New Roman"/>
          <w:i/>
          <w:szCs w:val="20"/>
          <w:lang w:eastAsia="fr-FR"/>
        </w:rPr>
        <w:t>x</w:t>
      </w: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. On notera </w:t>
      </w: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 xml:space="preserve">f(x) </m:t>
        </m:r>
      </m:oMath>
      <w:r w:rsidRPr="0026796F">
        <w:rPr>
          <w:rFonts w:ascii="Times New Roman" w:eastAsia="Times New Roman" w:hAnsi="Times New Roman" w:cs="Times New Roman"/>
          <w:szCs w:val="20"/>
          <w:lang w:eastAsia="fr-FR"/>
        </w:rPr>
        <w:t>son aire en m² .</w:t>
      </w:r>
    </w:p>
    <w:p w14:paraId="1E346BDD" w14:textId="4BA51A30" w:rsidR="0026796F" w:rsidRPr="0026796F" w:rsidRDefault="0026796F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3. Etudier les variations de </w:t>
      </w: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f</m:t>
        </m:r>
      </m:oMath>
      <w:r w:rsidRPr="0026796F">
        <w:rPr>
          <w:rFonts w:ascii="Times New Roman" w:eastAsia="Times New Roman" w:hAnsi="Times New Roman" w:cs="Times New Roman"/>
          <w:szCs w:val="20"/>
          <w:lang w:eastAsia="fr-FR"/>
        </w:rPr>
        <w:t>.</w:t>
      </w:r>
    </w:p>
    <w:p w14:paraId="5C1AAC90" w14:textId="77777777" w:rsidR="0026796F" w:rsidRPr="0026796F" w:rsidRDefault="0026796F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t>5. Répondre à la problématique de l’exercice.</w:t>
      </w:r>
    </w:p>
    <w:p w14:paraId="065B01C2" w14:textId="77777777" w:rsidR="0026796F" w:rsidRPr="0026796F" w:rsidRDefault="0026796F" w:rsidP="0026796F">
      <w:pPr>
        <w:spacing w:after="0" w:line="240" w:lineRule="auto"/>
        <w:jc w:val="both"/>
        <w:rPr>
          <w:rFonts w:ascii="Cmath" w:eastAsia="Times New Roman" w:hAnsi="Cmath" w:cs="Times New Roman"/>
          <w:b/>
          <w:szCs w:val="20"/>
          <w:u w:val="single"/>
          <w:lang w:eastAsia="fr-FR"/>
        </w:rPr>
      </w:pPr>
    </w:p>
    <w:p w14:paraId="6C5F231A" w14:textId="77777777" w:rsidR="0026796F" w:rsidRPr="0026796F" w:rsidRDefault="0026796F" w:rsidP="0026796F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349117A9" w14:textId="34A55391" w:rsidR="0026796F" w:rsidRPr="0026796F" w:rsidRDefault="0026796F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  <w:r w:rsidRPr="0026796F"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Exercice </w:t>
      </w:r>
      <w:r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>2</w:t>
      </w:r>
      <w:r w:rsidRPr="0026796F"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  <w:t xml:space="preserve"> : </w:t>
      </w:r>
    </w:p>
    <w:p w14:paraId="2CA85894" w14:textId="77777777" w:rsidR="0026796F" w:rsidRPr="0026796F" w:rsidRDefault="0026796F" w:rsidP="00267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t>On veut clôturer une partie d’un champ pour faire un potager rectangulaire.</w:t>
      </w:r>
    </w:p>
    <w:p w14:paraId="515AEBF9" w14:textId="77777777" w:rsidR="0026796F" w:rsidRPr="0026796F" w:rsidRDefault="0026796F" w:rsidP="00267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noProof/>
          <w:szCs w:val="20"/>
          <w:lang w:eastAsia="fr-FR"/>
        </w:rPr>
        <w:drawing>
          <wp:anchor distT="0" distB="0" distL="114300" distR="114300" simplePos="0" relativeHeight="251664384" behindDoc="0" locked="0" layoutInCell="0" allowOverlap="1" wp14:anchorId="5E5DE5A7" wp14:editId="53402357">
            <wp:simplePos x="0" y="0"/>
            <wp:positionH relativeFrom="column">
              <wp:posOffset>738505</wp:posOffset>
            </wp:positionH>
            <wp:positionV relativeFrom="paragraph">
              <wp:posOffset>374015</wp:posOffset>
            </wp:positionV>
            <wp:extent cx="4561205" cy="2606675"/>
            <wp:effectExtent l="0" t="0" r="0" b="317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205" cy="260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On dispose pour cela de </w:t>
      </w:r>
      <w:smartTag w:uri="urn:schemas-microsoft-com:office:smarttags" w:element="metricconverter">
        <w:smartTagPr>
          <w:attr w:name="ProductID" w:val="100 m"/>
        </w:smartTagPr>
        <w:r w:rsidRPr="0026796F">
          <w:rPr>
            <w:rFonts w:ascii="Times New Roman" w:eastAsia="Times New Roman" w:hAnsi="Times New Roman" w:cs="Times New Roman"/>
            <w:szCs w:val="20"/>
            <w:lang w:eastAsia="fr-FR"/>
          </w:rPr>
          <w:t>100 m</w:t>
        </w:r>
      </w:smartTag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 de grillage qui seront entièrement utilisés et on souhaite obtenir un potager d’une surface la plus grande possible.</w:t>
      </w:r>
    </w:p>
    <w:p w14:paraId="281B90DE" w14:textId="77777777" w:rsidR="0026796F" w:rsidRPr="0026796F" w:rsidRDefault="0026796F" w:rsidP="002679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i/>
          <w:szCs w:val="20"/>
          <w:lang w:eastAsia="fr-FR"/>
        </w:rPr>
        <w:t>x</w:t>
      </w: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 désigne la largeur du potager en mètres.</w:t>
      </w:r>
    </w:p>
    <w:p w14:paraId="44914D38" w14:textId="77777777" w:rsidR="0026796F" w:rsidRPr="0026796F" w:rsidRDefault="0026796F" w:rsidP="0026796F">
      <w:pPr>
        <w:numPr>
          <w:ilvl w:val="0"/>
          <w:numId w:val="2"/>
        </w:numPr>
        <w:tabs>
          <w:tab w:val="num" w:pos="1128"/>
        </w:tabs>
        <w:spacing w:after="0" w:line="240" w:lineRule="auto"/>
        <w:ind w:left="1128"/>
        <w:rPr>
          <w:rFonts w:ascii="Times New Roman" w:eastAsia="Times New Roman" w:hAnsi="Times New Roman" w:cs="Times New Roman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Sachant que le périmètre du potager mesure </w:t>
      </w:r>
      <w:smartTag w:uri="urn:schemas-microsoft-com:office:smarttags" w:element="metricconverter">
        <w:smartTagPr>
          <w:attr w:name="ProductID" w:val="100 m"/>
        </w:smartTagPr>
        <w:r w:rsidRPr="0026796F">
          <w:rPr>
            <w:rFonts w:ascii="Times New Roman" w:eastAsia="Times New Roman" w:hAnsi="Times New Roman" w:cs="Times New Roman"/>
            <w:szCs w:val="20"/>
            <w:lang w:eastAsia="fr-FR"/>
          </w:rPr>
          <w:t>100 m</w:t>
        </w:r>
      </w:smartTag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, exprimer la longueur du potager en fonction de </w:t>
      </w:r>
      <w:r w:rsidRPr="0026796F">
        <w:rPr>
          <w:rFonts w:ascii="Times New Roman" w:eastAsia="Times New Roman" w:hAnsi="Times New Roman" w:cs="Times New Roman"/>
          <w:i/>
          <w:szCs w:val="20"/>
          <w:lang w:eastAsia="fr-FR"/>
        </w:rPr>
        <w:t>x</w:t>
      </w:r>
      <w:r w:rsidRPr="0026796F">
        <w:rPr>
          <w:rFonts w:ascii="Times New Roman" w:eastAsia="Times New Roman" w:hAnsi="Times New Roman" w:cs="Times New Roman"/>
          <w:szCs w:val="20"/>
          <w:lang w:eastAsia="fr-FR"/>
        </w:rPr>
        <w:t>.</w:t>
      </w:r>
    </w:p>
    <w:p w14:paraId="154C3C81" w14:textId="7CCD60FE" w:rsidR="0026796F" w:rsidRPr="0026796F" w:rsidRDefault="0026796F" w:rsidP="0026796F">
      <w:pPr>
        <w:numPr>
          <w:ilvl w:val="0"/>
          <w:numId w:val="2"/>
        </w:numPr>
        <w:tabs>
          <w:tab w:val="num" w:pos="1128"/>
        </w:tabs>
        <w:spacing w:after="0" w:line="240" w:lineRule="auto"/>
        <w:ind w:left="1128"/>
        <w:rPr>
          <w:rFonts w:ascii="Times New Roman" w:eastAsia="Times New Roman" w:hAnsi="Times New Roman" w:cs="Times New Roman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En déduire que l’aire du potager est égale à </w:t>
      </w: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– x² + 50x</m:t>
        </m:r>
      </m:oMath>
      <w:r w:rsidRPr="0026796F">
        <w:rPr>
          <w:rFonts w:ascii="Times New Roman" w:eastAsia="Times New Roman" w:hAnsi="Times New Roman" w:cs="Times New Roman"/>
          <w:szCs w:val="20"/>
          <w:lang w:eastAsia="fr-FR"/>
        </w:rPr>
        <w:t>.</w:t>
      </w:r>
    </w:p>
    <w:p w14:paraId="28B9EE91" w14:textId="4F0FCC9D" w:rsidR="0026796F" w:rsidRPr="0026796F" w:rsidRDefault="0026796F" w:rsidP="0026796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On note </w:t>
      </w: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f</m:t>
        </m:r>
      </m:oMath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 la fonction définie sur[0 ; 50] par </w:t>
      </w: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f (x) = – x² + 50x</m:t>
        </m:r>
      </m:oMath>
      <w:r w:rsidRPr="0026796F">
        <w:rPr>
          <w:rFonts w:ascii="Times New Roman" w:eastAsia="Times New Roman" w:hAnsi="Times New Roman" w:cs="Times New Roman"/>
          <w:szCs w:val="20"/>
          <w:lang w:eastAsia="fr-FR"/>
        </w:rPr>
        <w:t>.</w:t>
      </w:r>
    </w:p>
    <w:p w14:paraId="0001F204" w14:textId="77777777" w:rsidR="0026796F" w:rsidRPr="0026796F" w:rsidRDefault="0026796F" w:rsidP="0026796F">
      <w:pPr>
        <w:numPr>
          <w:ilvl w:val="0"/>
          <w:numId w:val="2"/>
        </w:numPr>
        <w:tabs>
          <w:tab w:val="num" w:pos="1128"/>
        </w:tabs>
        <w:spacing w:after="0" w:line="240" w:lineRule="auto"/>
        <w:ind w:hanging="844"/>
        <w:rPr>
          <w:rFonts w:ascii="Times New Roman" w:eastAsia="Times New Roman" w:hAnsi="Times New Roman" w:cs="Times New Roman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Dresser le tableau de variation de la fonction </w:t>
      </w: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f</m:t>
        </m:r>
      </m:oMath>
      <w:r w:rsidRPr="0026796F">
        <w:rPr>
          <w:rFonts w:ascii="Times New Roman" w:eastAsia="Times New Roman" w:hAnsi="Times New Roman" w:cs="Times New Roman"/>
          <w:szCs w:val="20"/>
          <w:lang w:eastAsia="fr-FR"/>
        </w:rPr>
        <w:t>.</w:t>
      </w:r>
    </w:p>
    <w:p w14:paraId="65AE45EA" w14:textId="4EB60091" w:rsidR="0026796F" w:rsidRPr="0026796F" w:rsidRDefault="0026796F" w:rsidP="0026796F">
      <w:pPr>
        <w:numPr>
          <w:ilvl w:val="0"/>
          <w:numId w:val="2"/>
        </w:numPr>
        <w:tabs>
          <w:tab w:val="num" w:pos="1128"/>
        </w:tabs>
        <w:spacing w:after="0" w:line="240" w:lineRule="auto"/>
        <w:ind w:left="1128"/>
        <w:rPr>
          <w:rFonts w:ascii="Times New Roman" w:eastAsia="Times New Roman" w:hAnsi="Times New Roman" w:cs="Times New Roman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La fonction </w:t>
      </w: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f</m:t>
        </m:r>
      </m:oMath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 admet elle un maximum sur [0 ; 50] ?</w:t>
      </w:r>
    </w:p>
    <w:p w14:paraId="69BD0044" w14:textId="77777777" w:rsidR="0026796F" w:rsidRPr="0026796F" w:rsidRDefault="0026796F" w:rsidP="0026796F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Si oui , pour quelle valeur de </w:t>
      </w:r>
      <w:r w:rsidRPr="0026796F">
        <w:rPr>
          <w:rFonts w:ascii="Times New Roman" w:eastAsia="Times New Roman" w:hAnsi="Times New Roman" w:cs="Times New Roman"/>
          <w:i/>
          <w:szCs w:val="20"/>
          <w:lang w:eastAsia="fr-FR"/>
        </w:rPr>
        <w:t>x</w:t>
      </w: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 est-il atteint ?</w:t>
      </w:r>
    </w:p>
    <w:p w14:paraId="12C02BBD" w14:textId="77777777" w:rsidR="0026796F" w:rsidRPr="0026796F" w:rsidRDefault="0026796F" w:rsidP="0026796F">
      <w:pPr>
        <w:numPr>
          <w:ilvl w:val="0"/>
          <w:numId w:val="2"/>
        </w:numPr>
        <w:tabs>
          <w:tab w:val="num" w:pos="1134"/>
        </w:tabs>
        <w:spacing w:after="0" w:line="240" w:lineRule="auto"/>
        <w:ind w:left="1134" w:hanging="425"/>
        <w:rPr>
          <w:rFonts w:ascii="Times New Roman" w:eastAsia="Times New Roman" w:hAnsi="Times New Roman" w:cs="Times New Roman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t>En déduire les dimensions (largeur et longueur) que doit avoir le potager pour que son aire soit maximale.</w:t>
      </w:r>
    </w:p>
    <w:p w14:paraId="715AAEE0" w14:textId="77777777" w:rsidR="0026796F" w:rsidRPr="0026796F" w:rsidRDefault="0026796F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4A8F87A5" w14:textId="02C7EAC0" w:rsidR="0026796F" w:rsidRPr="0026796F" w:rsidRDefault="0026796F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  <w:r w:rsidRPr="0026796F"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Exercice </w:t>
      </w:r>
      <w:r>
        <w:rPr>
          <w:rFonts w:ascii="Times New Roman" w:eastAsia="Times New Roman" w:hAnsi="Times New Roman" w:cs="Times New Roman"/>
          <w:b/>
          <w:u w:val="single"/>
          <w:lang w:eastAsia="fr-FR"/>
        </w:rPr>
        <w:t>3 :</w:t>
      </w:r>
    </w:p>
    <w:p w14:paraId="7F53933D" w14:textId="09745F22" w:rsidR="0026796F" w:rsidRPr="0026796F" w:rsidRDefault="0026796F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b/>
          <w:bCs/>
          <w:szCs w:val="20"/>
          <w:lang w:eastAsia="fr-FR"/>
        </w:rPr>
        <w:t xml:space="preserve">Le but de l’exercice est de rechercher parmi tous les rectangles de périmètre </w:t>
      </w:r>
      <w:r w:rsidR="007F0FFA">
        <w:rPr>
          <w:rFonts w:ascii="Times New Roman" w:eastAsia="Times New Roman" w:hAnsi="Times New Roman" w:cs="Times New Roman"/>
          <w:b/>
          <w:bCs/>
          <w:szCs w:val="20"/>
          <w:lang w:eastAsia="fr-FR"/>
        </w:rPr>
        <w:t>8</w:t>
      </w:r>
      <w:r w:rsidRPr="0026796F">
        <w:rPr>
          <w:rFonts w:ascii="Times New Roman" w:eastAsia="Times New Roman" w:hAnsi="Times New Roman" w:cs="Times New Roman"/>
          <w:b/>
          <w:bCs/>
          <w:szCs w:val="20"/>
          <w:lang w:eastAsia="fr-FR"/>
        </w:rPr>
        <w:t xml:space="preserve"> celui ayant la plus grande aire.</w:t>
      </w:r>
    </w:p>
    <w:p w14:paraId="4444843F" w14:textId="77777777" w:rsidR="0026796F" w:rsidRPr="0026796F" w:rsidRDefault="0026796F" w:rsidP="002679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Soit </w:t>
      </w:r>
      <w:r w:rsidRPr="0026796F">
        <w:rPr>
          <w:rFonts w:ascii="Times New Roman" w:eastAsia="Times New Roman" w:hAnsi="Times New Roman" w:cs="Times New Roman"/>
          <w:i/>
          <w:szCs w:val="20"/>
          <w:lang w:eastAsia="fr-FR"/>
        </w:rPr>
        <w:t>x</w:t>
      </w: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 est une dimension d’un rectangle de périmètre 8. Dans quel intervalle I varie </w:t>
      </w:r>
      <w:r w:rsidRPr="0026796F">
        <w:rPr>
          <w:rFonts w:ascii="Times New Roman" w:eastAsia="Times New Roman" w:hAnsi="Times New Roman" w:cs="Times New Roman"/>
          <w:i/>
          <w:szCs w:val="20"/>
          <w:lang w:eastAsia="fr-FR"/>
        </w:rPr>
        <w:t>x</w:t>
      </w:r>
      <w:r w:rsidRPr="0026796F">
        <w:rPr>
          <w:rFonts w:ascii="Times New Roman" w:eastAsia="Times New Roman" w:hAnsi="Times New Roman" w:cs="Times New Roman"/>
          <w:szCs w:val="20"/>
          <w:lang w:eastAsia="fr-FR"/>
        </w:rPr>
        <w:t> ?</w:t>
      </w:r>
    </w:p>
    <w:p w14:paraId="139A297A" w14:textId="77777777" w:rsidR="002553E9" w:rsidRDefault="0026796F" w:rsidP="0026796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Démontrer que si </w:t>
      </w:r>
      <w:r w:rsidRPr="0026796F">
        <w:rPr>
          <w:rFonts w:ascii="Times New Roman" w:eastAsia="Times New Roman" w:hAnsi="Times New Roman" w:cs="Times New Roman"/>
          <w:i/>
          <w:szCs w:val="20"/>
          <w:lang w:eastAsia="fr-FR"/>
        </w:rPr>
        <w:t>x</w:t>
      </w: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 est une dimension d’un rectangle de périmètre 8, alors son aire est égale à  </w:t>
      </w:r>
    </w:p>
    <w:p w14:paraId="13922CBF" w14:textId="587115A1" w:rsidR="0026796F" w:rsidRPr="0026796F" w:rsidRDefault="002553E9" w:rsidP="002553E9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m:oMathPara>
        <m:oMath>
          <m:r>
            <w:rPr>
              <w:rFonts w:ascii="Cambria Math" w:eastAsia="Times New Roman" w:hAnsi="Cambria Math" w:cs="Times New Roman"/>
              <w:szCs w:val="20"/>
              <w:lang w:eastAsia="fr-FR"/>
            </w:rPr>
            <m:t>-x²+4x</m:t>
          </m:r>
        </m:oMath>
      </m:oMathPara>
    </w:p>
    <w:p w14:paraId="69CB5647" w14:textId="1BDAD0C7" w:rsidR="0026796F" w:rsidRPr="0026796F" w:rsidRDefault="0026796F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      2. Soit </w:t>
      </w:r>
      <w:r w:rsidRPr="0026796F">
        <w:rPr>
          <w:rFonts w:ascii="Times New Roman" w:eastAsia="Times New Roman" w:hAnsi="Times New Roman" w:cs="Times New Roman"/>
          <w:i/>
          <w:szCs w:val="20"/>
          <w:lang w:eastAsia="fr-FR"/>
        </w:rPr>
        <w:t>f</w:t>
      </w: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 la fonction définie sur I par : </w:t>
      </w: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f(x)=-x²+4x</m:t>
        </m:r>
      </m:oMath>
    </w:p>
    <w:p w14:paraId="38B9D928" w14:textId="66475AC0" w:rsidR="0026796F" w:rsidRPr="0026796F" w:rsidRDefault="0026796F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a) Déterminer les variations de </w:t>
      </w: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f</m:t>
        </m:r>
      </m:oMath>
      <w:r w:rsidRPr="0026796F">
        <w:rPr>
          <w:rFonts w:ascii="Times New Roman" w:eastAsia="Times New Roman" w:hAnsi="Times New Roman" w:cs="Times New Roman"/>
          <w:szCs w:val="20"/>
          <w:lang w:eastAsia="fr-FR"/>
        </w:rPr>
        <w:t>.</w:t>
      </w:r>
    </w:p>
    <w:p w14:paraId="4CCC9492" w14:textId="77777777" w:rsidR="0026796F" w:rsidRPr="0026796F" w:rsidRDefault="0026796F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t>b) Répondre à la problématique de l’exercice.</w:t>
      </w:r>
    </w:p>
    <w:p w14:paraId="5F6C71FD" w14:textId="77777777" w:rsidR="0026796F" w:rsidRPr="0026796F" w:rsidRDefault="0026796F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18D27C0E" w14:textId="5F58F01C" w:rsidR="0026796F" w:rsidRPr="0026796F" w:rsidRDefault="0026796F" w:rsidP="0026796F">
      <w:pPr>
        <w:spacing w:after="0" w:line="240" w:lineRule="auto"/>
        <w:rPr>
          <w:rFonts w:ascii="Times New Roman" w:eastAsia="Times New Roman" w:hAnsi="Times New Roman" w:cs="Times New Roman"/>
          <w:lang w:eastAsia="fr-FR"/>
        </w:rPr>
      </w:pPr>
    </w:p>
    <w:p w14:paraId="756CD017" w14:textId="77777777" w:rsidR="007F0FFA" w:rsidRDefault="007F0FFA" w:rsidP="007F0FF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fr-FR"/>
        </w:rPr>
      </w:pPr>
    </w:p>
    <w:p w14:paraId="5DE507B1" w14:textId="0FB0511D" w:rsidR="007F0FFA" w:rsidRPr="0026796F" w:rsidRDefault="007F0FFA" w:rsidP="007F0FF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26796F">
        <w:rPr>
          <w:rFonts w:ascii="Times New Roman" w:eastAsia="Times New Roman" w:hAnsi="Times New Roman" w:cs="Times New Roman"/>
          <w:b/>
          <w:noProof/>
          <w:u w:val="single"/>
          <w:lang w:eastAsia="fr-FR"/>
        </w:rPr>
        <w:lastRenderedPageBreak/>
        <w:drawing>
          <wp:anchor distT="0" distB="0" distL="114300" distR="114300" simplePos="0" relativeHeight="251666432" behindDoc="0" locked="0" layoutInCell="0" allowOverlap="1" wp14:anchorId="359D477C" wp14:editId="55F0178E">
            <wp:simplePos x="0" y="0"/>
            <wp:positionH relativeFrom="column">
              <wp:posOffset>4392238</wp:posOffset>
            </wp:positionH>
            <wp:positionV relativeFrom="paragraph">
              <wp:posOffset>483</wp:posOffset>
            </wp:positionV>
            <wp:extent cx="2162175" cy="3543300"/>
            <wp:effectExtent l="0" t="0" r="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354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96F"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Exercice </w:t>
      </w:r>
      <w:r>
        <w:rPr>
          <w:rFonts w:ascii="Times New Roman" w:eastAsia="Times New Roman" w:hAnsi="Times New Roman" w:cs="Times New Roman"/>
          <w:b/>
          <w:u w:val="single"/>
          <w:lang w:eastAsia="fr-FR"/>
        </w:rPr>
        <w:t>4</w:t>
      </w:r>
      <w:r w:rsidRPr="0026796F"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: </w:t>
      </w:r>
    </w:p>
    <w:p w14:paraId="36650C69" w14:textId="6DB2628A" w:rsidR="007F0FFA" w:rsidRPr="0026796F" w:rsidRDefault="007F0FFA" w:rsidP="007F0FFA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u w:val="single"/>
          <w:lang w:eastAsia="fr-FR"/>
        </w:rPr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Dans un parterre rectangulaire ABCD, un jardinier doit semer du gazon sur un quadrilatère MNPQ de telle sorte que M soit sur [AB], N sur [BC], P sur [CD] et Q sur [AD] avec de plus AM= BN = CP = DQ = </w:t>
      </w: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x</m:t>
        </m:r>
      </m:oMath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. [AB] mesure </w:t>
      </w:r>
      <w:smartTag w:uri="urn:schemas-microsoft-com:office:smarttags" w:element="metricconverter">
        <w:smartTagPr>
          <w:attr w:name="ProductID" w:val="8 m"/>
        </w:smartTagPr>
        <w:r w:rsidRPr="0026796F">
          <w:rPr>
            <w:rFonts w:ascii="Times New Roman" w:eastAsia="Times New Roman" w:hAnsi="Times New Roman" w:cs="Times New Roman"/>
            <w:szCs w:val="20"/>
            <w:lang w:eastAsia="fr-FR"/>
          </w:rPr>
          <w:t>8 m</w:t>
        </w:r>
      </w:smartTag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 et [AD] </w:t>
      </w:r>
      <w:smartTag w:uri="urn:schemas-microsoft-com:office:smarttags" w:element="metricconverter">
        <w:smartTagPr>
          <w:attr w:name="ProductID" w:val="4 m"/>
        </w:smartTagPr>
        <w:r w:rsidRPr="0026796F">
          <w:rPr>
            <w:rFonts w:ascii="Times New Roman" w:eastAsia="Times New Roman" w:hAnsi="Times New Roman" w:cs="Times New Roman"/>
            <w:szCs w:val="20"/>
            <w:lang w:eastAsia="fr-FR"/>
          </w:rPr>
          <w:t>4 m</w:t>
        </w:r>
      </w:smartTag>
      <w:r w:rsidRPr="0026796F">
        <w:rPr>
          <w:rFonts w:ascii="Times New Roman" w:eastAsia="Times New Roman" w:hAnsi="Times New Roman" w:cs="Times New Roman"/>
          <w:szCs w:val="20"/>
          <w:lang w:eastAsia="fr-FR"/>
        </w:rPr>
        <w:t>.</w:t>
      </w:r>
    </w:p>
    <w:p w14:paraId="5D99DC54" w14:textId="610A39D0" w:rsidR="007F0FFA" w:rsidRPr="0026796F" w:rsidRDefault="007F0FFA" w:rsidP="007F0FF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72A66797" w14:textId="77777777" w:rsidR="007F0FFA" w:rsidRPr="0026796F" w:rsidRDefault="007F0FFA" w:rsidP="007F0FF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t>1) A quel intervalle  I peuvent appartenir les nombres x ?</w:t>
      </w:r>
    </w:p>
    <w:p w14:paraId="74E10D54" w14:textId="53E8685D" w:rsidR="007F0FFA" w:rsidRPr="0026796F" w:rsidRDefault="007F0FFA" w:rsidP="007F0FF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78C94AEB" w14:textId="2433EFB4" w:rsidR="007F0FFA" w:rsidRPr="0026796F" w:rsidRDefault="007F0FFA" w:rsidP="007F0FF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2) a) Montrer que l’aire du triangle rectangle AMQ est </w:t>
      </w: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x(4-x)</m:t>
        </m:r>
      </m:oMath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 et l’aire du triangle rectangle BMN est </w:t>
      </w: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x(8-x</m:t>
        </m:r>
      </m:oMath>
      <w:r w:rsidRPr="0026796F">
        <w:rPr>
          <w:rFonts w:ascii="Times New Roman" w:eastAsia="Times New Roman" w:hAnsi="Times New Roman" w:cs="Times New Roman"/>
          <w:i/>
          <w:szCs w:val="20"/>
          <w:lang w:eastAsia="fr-FR"/>
        </w:rPr>
        <w:t>).</w:t>
      </w:r>
    </w:p>
    <w:p w14:paraId="5D4C1FDE" w14:textId="770D95C4" w:rsidR="007F0FFA" w:rsidRPr="0026796F" w:rsidRDefault="007F0FFA" w:rsidP="007F0FF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b) Exprimer l’aire </w:t>
      </w: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h(x)</m:t>
        </m:r>
      </m:oMath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 du quadrilatère MNPQ en fonction de </w:t>
      </w: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x</m:t>
        </m:r>
      </m:oMath>
      <w:r w:rsidRPr="0026796F">
        <w:rPr>
          <w:rFonts w:ascii="Times New Roman" w:eastAsia="Times New Roman" w:hAnsi="Times New Roman" w:cs="Times New Roman"/>
          <w:szCs w:val="20"/>
          <w:lang w:eastAsia="fr-FR"/>
        </w:rPr>
        <w:t>.</w:t>
      </w:r>
    </w:p>
    <w:p w14:paraId="4C6F6349" w14:textId="6145A634" w:rsidR="007F0FFA" w:rsidRPr="0026796F" w:rsidRDefault="007F0FFA" w:rsidP="007F0F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c) Montrer que </w:t>
      </w:r>
      <m:oMath>
        <m:r>
          <w:rPr>
            <w:rFonts w:ascii="Cambria Math" w:eastAsia="Times New Roman" w:hAnsi="Cambria Math" w:cs="Times New Roman"/>
            <w:szCs w:val="20"/>
            <w:lang w:eastAsia="fr-FR"/>
          </w:rPr>
          <m:t>h(x) = 2x²-12x+32</m:t>
        </m:r>
      </m:oMath>
      <w:r w:rsidRPr="0026796F">
        <w:rPr>
          <w:rFonts w:ascii="Times New Roman" w:eastAsia="Times New Roman" w:hAnsi="Times New Roman" w:cs="Times New Roman"/>
          <w:i/>
          <w:szCs w:val="20"/>
          <w:lang w:eastAsia="fr-FR"/>
        </w:rPr>
        <w:t>.</w:t>
      </w:r>
    </w:p>
    <w:p w14:paraId="6840C6FA" w14:textId="4A2FD8B5" w:rsidR="007F0FFA" w:rsidRPr="0026796F" w:rsidRDefault="007F0FFA" w:rsidP="007F0FF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181E4E66" w14:textId="1E7BA970" w:rsidR="007F0FFA" w:rsidRPr="0026796F" w:rsidRDefault="007F0FFA" w:rsidP="007F0FFA">
      <w:pPr>
        <w:spacing w:after="12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3) Faire l’étude des variations de </w:t>
      </w:r>
      <w:r w:rsidRPr="0026796F">
        <w:rPr>
          <w:rFonts w:ascii="Times New Roman" w:eastAsia="Times New Roman" w:hAnsi="Times New Roman" w:cs="Times New Roman"/>
          <w:i/>
          <w:szCs w:val="20"/>
          <w:lang w:eastAsia="fr-FR"/>
        </w:rPr>
        <w:t>h</w:t>
      </w:r>
      <w:r w:rsidRPr="0026796F">
        <w:rPr>
          <w:rFonts w:ascii="Times New Roman" w:eastAsia="Times New Roman" w:hAnsi="Times New Roman" w:cs="Times New Roman"/>
          <w:szCs w:val="20"/>
          <w:lang w:eastAsia="fr-FR"/>
        </w:rPr>
        <w:t xml:space="preserve"> sur l’intervalle I, puis construire la courbe représentant la fonction </w:t>
      </w:r>
      <w:r w:rsidRPr="0026796F">
        <w:rPr>
          <w:rFonts w:ascii="Times New Roman" w:eastAsia="Times New Roman" w:hAnsi="Times New Roman" w:cs="Times New Roman"/>
          <w:i/>
          <w:szCs w:val="20"/>
          <w:lang w:eastAsia="fr-FR"/>
        </w:rPr>
        <w:t>h</w:t>
      </w:r>
      <w:r w:rsidRPr="0026796F">
        <w:rPr>
          <w:rFonts w:ascii="Times New Roman" w:eastAsia="Times New Roman" w:hAnsi="Times New Roman" w:cs="Times New Roman"/>
          <w:szCs w:val="20"/>
          <w:lang w:eastAsia="fr-FR"/>
        </w:rPr>
        <w:t>.</w:t>
      </w:r>
    </w:p>
    <w:p w14:paraId="5DB24FE8" w14:textId="2B82A82C" w:rsidR="007F0FFA" w:rsidRPr="0026796F" w:rsidRDefault="007F0FFA" w:rsidP="007F0FFA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t>6) Le jardinier, voulant faire des économies, voudrait que la surface à semer ait la plus petite aire possible..... Cela revient bien entendu à trouver le minimum de la fonction h sur I.</w:t>
      </w:r>
    </w:p>
    <w:p w14:paraId="1CB0619B" w14:textId="295FBDA5" w:rsidR="007F0FFA" w:rsidRDefault="007F0FFA" w:rsidP="007F0FFA">
      <w:pPr>
        <w:spacing w:after="0" w:line="240" w:lineRule="auto"/>
        <w:jc w:val="both"/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t>En déduire une solution au problème du jardinier et déterminer dans ce cas l’aire de la surface qu’il doit semer.</w:t>
      </w:r>
    </w:p>
    <w:p w14:paraId="662EC3A5" w14:textId="77777777" w:rsidR="007F0FFA" w:rsidRDefault="007F0FFA" w:rsidP="0026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</w:p>
    <w:p w14:paraId="4CE36334" w14:textId="77777777" w:rsidR="007F0FFA" w:rsidRDefault="007F0FFA" w:rsidP="0026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</w:p>
    <w:p w14:paraId="5DEDF63B" w14:textId="2B14829C" w:rsidR="0026796F" w:rsidRPr="0026796F" w:rsidRDefault="0026796F" w:rsidP="002679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  <w:r w:rsidRPr="0026796F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Exercice </w:t>
      </w:r>
      <w:r w:rsidR="007F0FFA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>5</w:t>
      </w:r>
      <w:r w:rsidRPr="0026796F">
        <w:rPr>
          <w:rFonts w:ascii="Times New Roman" w:eastAsia="Times New Roman" w:hAnsi="Times New Roman" w:cs="Times New Roman"/>
          <w:b/>
          <w:bCs/>
          <w:u w:val="single"/>
          <w:lang w:eastAsia="fr-FR"/>
        </w:rPr>
        <w:t xml:space="preserve"> :  </w:t>
      </w:r>
    </w:p>
    <w:p w14:paraId="0D0C2AC6" w14:textId="60F4F3B5" w:rsidR="0026796F" w:rsidRPr="0026796F" w:rsidRDefault="0026796F" w:rsidP="0026796F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lang w:eastAsia="fr-FR"/>
        </w:rPr>
      </w:pPr>
      <w:r w:rsidRPr="0026796F">
        <w:rPr>
          <w:rFonts w:ascii="Times New Roman" w:eastAsia="Times New Roman" w:hAnsi="Times New Roman" w:cs="Times New Roman"/>
          <w:lang w:eastAsia="fr-FR"/>
        </w:rPr>
        <w:t>Le triangle ABC ci-contre est rectangle en A.</w:t>
      </w:r>
    </w:p>
    <w:p w14:paraId="26D1B2A4" w14:textId="72004167" w:rsidR="0026796F" w:rsidRPr="0026796F" w:rsidRDefault="007F0FFA" w:rsidP="0026796F">
      <w:pPr>
        <w:spacing w:after="120" w:line="240" w:lineRule="auto"/>
        <w:ind w:left="283"/>
        <w:jc w:val="both"/>
        <w:rPr>
          <w:rFonts w:ascii="Times New Roman" w:eastAsia="Times New Roman" w:hAnsi="Times New Roman" w:cs="Times New Roman"/>
          <w:lang w:eastAsia="fr-FR"/>
        </w:rPr>
      </w:pPr>
      <w:r w:rsidRPr="0026796F">
        <w:rPr>
          <w:rFonts w:ascii="Times New Roman" w:eastAsia="Times New Roman" w:hAnsi="Times New Roman" w:cs="Times New Roman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46F1FA25" wp14:editId="48C066BB">
            <wp:simplePos x="0" y="0"/>
            <wp:positionH relativeFrom="column">
              <wp:posOffset>4757031</wp:posOffset>
            </wp:positionH>
            <wp:positionV relativeFrom="paragraph">
              <wp:posOffset>282979</wp:posOffset>
            </wp:positionV>
            <wp:extent cx="1514475" cy="1373505"/>
            <wp:effectExtent l="0" t="0" r="9525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7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796F" w:rsidRPr="0026796F">
        <w:rPr>
          <w:rFonts w:ascii="Times New Roman" w:eastAsia="Times New Roman" w:hAnsi="Times New Roman" w:cs="Times New Roman"/>
          <w:lang w:eastAsia="fr-FR"/>
        </w:rPr>
        <w:t xml:space="preserve">AB = 4 et AC = </w:t>
      </w:r>
      <w:smartTag w:uri="urn:schemas-microsoft-com:office:smarttags" w:element="metricconverter">
        <w:smartTagPr>
          <w:attr w:name="ProductID" w:val="3. M"/>
        </w:smartTagPr>
        <w:r w:rsidR="0026796F" w:rsidRPr="0026796F">
          <w:rPr>
            <w:rFonts w:ascii="Times New Roman" w:eastAsia="Times New Roman" w:hAnsi="Times New Roman" w:cs="Times New Roman"/>
            <w:lang w:eastAsia="fr-FR"/>
          </w:rPr>
          <w:t>3. M</w:t>
        </w:r>
      </w:smartTag>
      <w:r w:rsidR="0026796F" w:rsidRPr="0026796F">
        <w:rPr>
          <w:rFonts w:ascii="Times New Roman" w:eastAsia="Times New Roman" w:hAnsi="Times New Roman" w:cs="Times New Roman"/>
          <w:lang w:eastAsia="fr-FR"/>
        </w:rPr>
        <w:t xml:space="preserve"> est un point variable de [BC] et N est son projeté orthogonal sur (AB).</w:t>
      </w:r>
    </w:p>
    <w:p w14:paraId="55BF06B5" w14:textId="77777777" w:rsidR="0026796F" w:rsidRPr="0026796F" w:rsidRDefault="0026796F" w:rsidP="0026796F">
      <w:pPr>
        <w:spacing w:after="0" w:line="240" w:lineRule="auto"/>
        <w:ind w:left="340"/>
        <w:jc w:val="both"/>
        <w:rPr>
          <w:rFonts w:ascii="Times New Roman" w:eastAsia="Times New Roman" w:hAnsi="Times New Roman" w:cs="Times New Roman"/>
          <w:lang w:eastAsia="fr-FR"/>
        </w:rPr>
      </w:pPr>
      <w:r w:rsidRPr="0026796F">
        <w:rPr>
          <w:rFonts w:ascii="Times New Roman" w:eastAsia="Times New Roman" w:hAnsi="Times New Roman" w:cs="Times New Roman"/>
          <w:lang w:eastAsia="fr-FR"/>
        </w:rPr>
        <w:t xml:space="preserve">On pose BM = </w:t>
      </w:r>
      <w:r w:rsidRPr="0026796F">
        <w:rPr>
          <w:rFonts w:ascii="Times New Roman" w:eastAsia="Times New Roman" w:hAnsi="Times New Roman" w:cs="Times New Roman"/>
          <w:i/>
          <w:iCs/>
          <w:lang w:eastAsia="fr-FR"/>
        </w:rPr>
        <w:t>x</w:t>
      </w:r>
      <w:r w:rsidRPr="0026796F">
        <w:rPr>
          <w:rFonts w:ascii="Times New Roman" w:eastAsia="Times New Roman" w:hAnsi="Times New Roman" w:cs="Times New Roman"/>
          <w:lang w:eastAsia="fr-FR"/>
        </w:rPr>
        <w:t>.</w:t>
      </w:r>
    </w:p>
    <w:p w14:paraId="1C713263" w14:textId="77777777" w:rsidR="0026796F" w:rsidRPr="0026796F" w:rsidRDefault="0026796F" w:rsidP="0026796F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fr-FR"/>
        </w:rPr>
      </w:pPr>
      <w:r w:rsidRPr="0026796F">
        <w:rPr>
          <w:rFonts w:ascii="Times New Roman" w:eastAsia="Times New Roman" w:hAnsi="Times New Roman" w:cs="Times New Roman"/>
          <w:lang w:eastAsia="fr-FR"/>
        </w:rPr>
        <w:t>Calculer BC.</w:t>
      </w:r>
    </w:p>
    <w:p w14:paraId="3DA6B145" w14:textId="77777777" w:rsidR="0026796F" w:rsidRPr="0026796F" w:rsidRDefault="0026796F" w:rsidP="0026796F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fr-FR"/>
        </w:rPr>
      </w:pPr>
      <w:r w:rsidRPr="0026796F">
        <w:rPr>
          <w:rFonts w:ascii="Times New Roman" w:eastAsia="Times New Roman" w:hAnsi="Times New Roman" w:cs="Times New Roman"/>
          <w:lang w:eastAsia="fr-FR"/>
        </w:rPr>
        <w:t xml:space="preserve">Montrer que MN = </w:t>
      </w:r>
      <w:r w:rsidRPr="0026796F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26796F">
        <w:rPr>
          <w:rFonts w:ascii="Times New Roman" w:eastAsia="Times New Roman" w:hAnsi="Times New Roman" w:cs="Times New Roman"/>
          <w:lang w:eastAsia="fr-FR"/>
        </w:rPr>
        <w:instrText xml:space="preserve">  EQ \s\do2(\f(3;5))</w:instrText>
      </w:r>
      <w:r w:rsidRPr="0026796F">
        <w:rPr>
          <w:rFonts w:ascii="Times New Roman" w:eastAsia="Times New Roman" w:hAnsi="Times New Roman" w:cs="Times New Roman"/>
          <w:lang w:eastAsia="fr-FR"/>
        </w:rPr>
        <w:fldChar w:fldCharType="end"/>
      </w:r>
      <w:r w:rsidRPr="0026796F">
        <w:rPr>
          <w:rFonts w:ascii="Times New Roman" w:eastAsia="Times New Roman" w:hAnsi="Times New Roman" w:cs="Times New Roman"/>
          <w:i/>
          <w:iCs/>
          <w:lang w:eastAsia="fr-FR"/>
        </w:rPr>
        <w:t>x</w:t>
      </w:r>
      <w:r w:rsidRPr="0026796F">
        <w:rPr>
          <w:rFonts w:ascii="Times New Roman" w:eastAsia="Times New Roman" w:hAnsi="Times New Roman" w:cs="Times New Roman"/>
          <w:lang w:eastAsia="fr-FR"/>
        </w:rPr>
        <w:t xml:space="preserve"> et que BN = </w:t>
      </w:r>
      <w:r w:rsidRPr="0026796F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26796F">
        <w:rPr>
          <w:rFonts w:ascii="Times New Roman" w:eastAsia="Times New Roman" w:hAnsi="Times New Roman" w:cs="Times New Roman"/>
          <w:lang w:eastAsia="fr-FR"/>
        </w:rPr>
        <w:instrText xml:space="preserve">  EQ \s\do2(\f(4;5))</w:instrText>
      </w:r>
      <w:r w:rsidRPr="0026796F">
        <w:rPr>
          <w:rFonts w:ascii="Times New Roman" w:eastAsia="Times New Roman" w:hAnsi="Times New Roman" w:cs="Times New Roman"/>
          <w:lang w:eastAsia="fr-FR"/>
        </w:rPr>
        <w:fldChar w:fldCharType="end"/>
      </w:r>
      <w:r w:rsidRPr="0026796F">
        <w:rPr>
          <w:rFonts w:ascii="Times New Roman" w:eastAsia="Times New Roman" w:hAnsi="Times New Roman" w:cs="Times New Roman"/>
          <w:i/>
          <w:iCs/>
          <w:lang w:eastAsia="fr-FR"/>
        </w:rPr>
        <w:t xml:space="preserve">x. </w:t>
      </w:r>
    </w:p>
    <w:p w14:paraId="3EEB6B79" w14:textId="77777777" w:rsidR="0026796F" w:rsidRPr="0026796F" w:rsidRDefault="0026796F" w:rsidP="0026796F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fr-FR"/>
        </w:rPr>
      </w:pPr>
      <w:r w:rsidRPr="0026796F">
        <w:rPr>
          <w:rFonts w:ascii="Times New Roman" w:eastAsia="Times New Roman" w:hAnsi="Times New Roman" w:cs="Times New Roman"/>
          <w:lang w:eastAsia="fr-FR"/>
        </w:rPr>
        <w:t xml:space="preserve">En déduire que AM² = </w:t>
      </w:r>
      <w:r w:rsidRPr="0026796F">
        <w:rPr>
          <w:rFonts w:ascii="Times New Roman" w:eastAsia="Times New Roman" w:hAnsi="Times New Roman" w:cs="Times New Roman"/>
          <w:i/>
          <w:iCs/>
          <w:lang w:eastAsia="fr-FR"/>
        </w:rPr>
        <w:t>x</w:t>
      </w:r>
      <w:r w:rsidRPr="0026796F">
        <w:rPr>
          <w:rFonts w:ascii="Times New Roman" w:eastAsia="Times New Roman" w:hAnsi="Times New Roman" w:cs="Times New Roman"/>
          <w:lang w:eastAsia="fr-FR"/>
        </w:rPr>
        <w:t>² – 6,4</w:t>
      </w:r>
      <w:r w:rsidRPr="0026796F">
        <w:rPr>
          <w:rFonts w:ascii="Times New Roman" w:eastAsia="Times New Roman" w:hAnsi="Times New Roman" w:cs="Times New Roman"/>
          <w:i/>
          <w:iCs/>
          <w:lang w:eastAsia="fr-FR"/>
        </w:rPr>
        <w:t>x</w:t>
      </w:r>
      <w:r w:rsidRPr="0026796F">
        <w:rPr>
          <w:rFonts w:ascii="Times New Roman" w:eastAsia="Times New Roman" w:hAnsi="Times New Roman" w:cs="Times New Roman"/>
          <w:lang w:eastAsia="fr-FR"/>
        </w:rPr>
        <w:t xml:space="preserve"> + 16.</w:t>
      </w:r>
    </w:p>
    <w:p w14:paraId="6886DEC4" w14:textId="77777777" w:rsidR="0026796F" w:rsidRPr="0026796F" w:rsidRDefault="0026796F" w:rsidP="0026796F">
      <w:pPr>
        <w:numPr>
          <w:ilvl w:val="0"/>
          <w:numId w:val="1"/>
        </w:numPr>
        <w:tabs>
          <w:tab w:val="num" w:pos="720"/>
        </w:tabs>
        <w:spacing w:after="0" w:line="240" w:lineRule="auto"/>
        <w:ind w:left="720" w:hanging="360"/>
        <w:rPr>
          <w:rFonts w:ascii="Times New Roman" w:eastAsia="Times New Roman" w:hAnsi="Times New Roman" w:cs="Times New Roman"/>
          <w:lang w:eastAsia="fr-FR"/>
        </w:rPr>
      </w:pPr>
      <w:r w:rsidRPr="0026796F">
        <w:rPr>
          <w:rFonts w:ascii="Times New Roman" w:eastAsia="Times New Roman" w:hAnsi="Times New Roman" w:cs="Times New Roman"/>
          <w:lang w:eastAsia="fr-FR"/>
        </w:rPr>
        <w:t xml:space="preserve">On considère la fonction </w:t>
      </w:r>
      <w:r w:rsidRPr="0026796F">
        <w:rPr>
          <w:rFonts w:ascii="Times New Roman" w:eastAsia="Times New Roman" w:hAnsi="Times New Roman" w:cs="Times New Roman"/>
          <w:i/>
          <w:iCs/>
          <w:lang w:eastAsia="fr-FR"/>
        </w:rPr>
        <w:t>f</w:t>
      </w:r>
      <w:r w:rsidRPr="0026796F">
        <w:rPr>
          <w:rFonts w:ascii="Times New Roman" w:eastAsia="Times New Roman" w:hAnsi="Times New Roman" w:cs="Times New Roman"/>
          <w:lang w:eastAsia="fr-FR"/>
        </w:rPr>
        <w:t xml:space="preserve"> définie par :   </w:t>
      </w:r>
      <w:r w:rsidRPr="0026796F">
        <w:rPr>
          <w:rFonts w:ascii="Times New Roman" w:eastAsia="Times New Roman" w:hAnsi="Times New Roman" w:cs="Times New Roman"/>
          <w:i/>
          <w:iCs/>
          <w:lang w:eastAsia="fr-FR"/>
        </w:rPr>
        <w:t>f</w:t>
      </w:r>
      <w:r w:rsidRPr="0026796F">
        <w:rPr>
          <w:rFonts w:ascii="Times New Roman" w:eastAsia="Times New Roman" w:hAnsi="Times New Roman" w:cs="Times New Roman"/>
          <w:lang w:eastAsia="fr-FR"/>
        </w:rPr>
        <w:t xml:space="preserve"> (</w:t>
      </w:r>
      <w:r w:rsidRPr="0026796F">
        <w:rPr>
          <w:rFonts w:ascii="Times New Roman" w:eastAsia="Times New Roman" w:hAnsi="Times New Roman" w:cs="Times New Roman"/>
          <w:i/>
          <w:iCs/>
          <w:lang w:eastAsia="fr-FR"/>
        </w:rPr>
        <w:t>x</w:t>
      </w:r>
      <w:r w:rsidRPr="0026796F">
        <w:rPr>
          <w:rFonts w:ascii="Times New Roman" w:eastAsia="Times New Roman" w:hAnsi="Times New Roman" w:cs="Times New Roman"/>
          <w:lang w:eastAsia="fr-FR"/>
        </w:rPr>
        <w:t xml:space="preserve">) = AM² = </w:t>
      </w:r>
      <w:r w:rsidRPr="0026796F">
        <w:rPr>
          <w:rFonts w:ascii="Times New Roman" w:eastAsia="Times New Roman" w:hAnsi="Times New Roman" w:cs="Times New Roman"/>
          <w:i/>
          <w:iCs/>
          <w:lang w:eastAsia="fr-FR"/>
        </w:rPr>
        <w:t>x</w:t>
      </w:r>
      <w:r w:rsidRPr="0026796F">
        <w:rPr>
          <w:rFonts w:ascii="Times New Roman" w:eastAsia="Times New Roman" w:hAnsi="Times New Roman" w:cs="Times New Roman"/>
          <w:lang w:eastAsia="fr-FR"/>
        </w:rPr>
        <w:t>² – 6,4</w:t>
      </w:r>
      <w:r w:rsidRPr="0026796F">
        <w:rPr>
          <w:rFonts w:ascii="Times New Roman" w:eastAsia="Times New Roman" w:hAnsi="Times New Roman" w:cs="Times New Roman"/>
          <w:i/>
          <w:iCs/>
          <w:lang w:eastAsia="fr-FR"/>
        </w:rPr>
        <w:t>x</w:t>
      </w:r>
      <w:r w:rsidRPr="0026796F">
        <w:rPr>
          <w:rFonts w:ascii="Times New Roman" w:eastAsia="Times New Roman" w:hAnsi="Times New Roman" w:cs="Times New Roman"/>
          <w:lang w:eastAsia="fr-FR"/>
        </w:rPr>
        <w:t xml:space="preserve"> + 16.</w:t>
      </w:r>
    </w:p>
    <w:p w14:paraId="191CEEEE" w14:textId="77777777" w:rsidR="0026796F" w:rsidRPr="0026796F" w:rsidRDefault="0026796F" w:rsidP="0026796F">
      <w:pPr>
        <w:numPr>
          <w:ilvl w:val="1"/>
          <w:numId w:val="1"/>
        </w:numPr>
        <w:tabs>
          <w:tab w:val="num" w:pos="1534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lang w:eastAsia="fr-FR"/>
        </w:rPr>
      </w:pPr>
      <w:r w:rsidRPr="0026796F">
        <w:rPr>
          <w:rFonts w:ascii="Times New Roman" w:eastAsia="Times New Roman" w:hAnsi="Times New Roman" w:cs="Times New Roman"/>
          <w:lang w:eastAsia="fr-FR"/>
        </w:rPr>
        <w:t xml:space="preserve">Quel est l’ensemble de définition de la fonction </w:t>
      </w:r>
      <w:r w:rsidRPr="0026796F">
        <w:rPr>
          <w:rFonts w:ascii="Times New Roman" w:eastAsia="Times New Roman" w:hAnsi="Times New Roman" w:cs="Times New Roman"/>
          <w:i/>
          <w:iCs/>
          <w:lang w:eastAsia="fr-FR"/>
        </w:rPr>
        <w:t>f </w:t>
      </w:r>
      <w:r w:rsidRPr="0026796F">
        <w:rPr>
          <w:rFonts w:ascii="Times New Roman" w:eastAsia="Times New Roman" w:hAnsi="Times New Roman" w:cs="Times New Roman"/>
          <w:lang w:eastAsia="fr-FR"/>
        </w:rPr>
        <w:t>?</w:t>
      </w:r>
    </w:p>
    <w:p w14:paraId="0606DF41" w14:textId="77777777" w:rsidR="0026796F" w:rsidRPr="0026796F" w:rsidRDefault="0026796F" w:rsidP="0026796F">
      <w:pPr>
        <w:numPr>
          <w:ilvl w:val="1"/>
          <w:numId w:val="1"/>
        </w:numPr>
        <w:tabs>
          <w:tab w:val="num" w:pos="1534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lang w:eastAsia="fr-FR"/>
        </w:rPr>
      </w:pPr>
      <w:r w:rsidRPr="0026796F">
        <w:rPr>
          <w:rFonts w:ascii="Times New Roman" w:eastAsia="Times New Roman" w:hAnsi="Times New Roman" w:cs="Times New Roman"/>
          <w:lang w:eastAsia="fr-FR"/>
        </w:rPr>
        <w:t xml:space="preserve">Déterminer </w:t>
      </w:r>
      <w:r w:rsidRPr="0026796F">
        <w:rPr>
          <w:rFonts w:ascii="Times New Roman" w:eastAsia="Times New Roman" w:hAnsi="Times New Roman" w:cs="Times New Roman"/>
          <w:b/>
          <w:lang w:eastAsia="fr-FR"/>
        </w:rPr>
        <w:t>en justifiant</w:t>
      </w:r>
      <w:r w:rsidRPr="0026796F">
        <w:rPr>
          <w:rFonts w:ascii="Times New Roman" w:eastAsia="Times New Roman" w:hAnsi="Times New Roman" w:cs="Times New Roman"/>
          <w:lang w:eastAsia="fr-FR"/>
        </w:rPr>
        <w:t xml:space="preserve"> les variations de </w:t>
      </w:r>
      <w:r w:rsidRPr="0026796F">
        <w:rPr>
          <w:rFonts w:ascii="Times New Roman" w:eastAsia="Times New Roman" w:hAnsi="Times New Roman" w:cs="Times New Roman"/>
          <w:i/>
          <w:iCs/>
          <w:lang w:eastAsia="fr-FR"/>
        </w:rPr>
        <w:t>f</w:t>
      </w:r>
      <w:r w:rsidRPr="0026796F">
        <w:rPr>
          <w:rFonts w:ascii="Times New Roman" w:eastAsia="Times New Roman" w:hAnsi="Times New Roman" w:cs="Times New Roman"/>
          <w:lang w:eastAsia="fr-FR"/>
        </w:rPr>
        <w:t> .</w:t>
      </w:r>
    </w:p>
    <w:p w14:paraId="50AF7C55" w14:textId="77777777" w:rsidR="0026796F" w:rsidRPr="0026796F" w:rsidRDefault="0026796F" w:rsidP="0026796F">
      <w:pPr>
        <w:numPr>
          <w:ilvl w:val="1"/>
          <w:numId w:val="1"/>
        </w:numPr>
        <w:tabs>
          <w:tab w:val="num" w:pos="1534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lang w:eastAsia="fr-FR"/>
        </w:rPr>
      </w:pPr>
      <w:r w:rsidRPr="0026796F">
        <w:rPr>
          <w:rFonts w:ascii="Times New Roman" w:eastAsia="Times New Roman" w:hAnsi="Times New Roman" w:cs="Times New Roman"/>
          <w:lang w:eastAsia="fr-FR"/>
        </w:rPr>
        <w:t xml:space="preserve">Déterminer </w:t>
      </w:r>
      <w:r w:rsidRPr="0026796F">
        <w:rPr>
          <w:rFonts w:ascii="Times New Roman" w:eastAsia="Times New Roman" w:hAnsi="Times New Roman" w:cs="Times New Roman"/>
          <w:b/>
          <w:lang w:eastAsia="fr-FR"/>
        </w:rPr>
        <w:t>en justifiant</w:t>
      </w:r>
      <w:r w:rsidRPr="0026796F">
        <w:rPr>
          <w:rFonts w:ascii="Times New Roman" w:eastAsia="Times New Roman" w:hAnsi="Times New Roman" w:cs="Times New Roman"/>
          <w:lang w:eastAsia="fr-FR"/>
        </w:rPr>
        <w:t xml:space="preserve"> la valeur de </w:t>
      </w:r>
      <w:r w:rsidRPr="0026796F">
        <w:rPr>
          <w:rFonts w:ascii="Times New Roman" w:eastAsia="Times New Roman" w:hAnsi="Times New Roman" w:cs="Times New Roman"/>
          <w:i/>
          <w:iCs/>
          <w:lang w:eastAsia="fr-FR"/>
        </w:rPr>
        <w:t>x</w:t>
      </w:r>
      <w:r w:rsidRPr="0026796F">
        <w:rPr>
          <w:rFonts w:ascii="Times New Roman" w:eastAsia="Times New Roman" w:hAnsi="Times New Roman" w:cs="Times New Roman"/>
          <w:lang w:eastAsia="fr-FR"/>
        </w:rPr>
        <w:t xml:space="preserve"> pour laquelle AM² est minimal. Quelle est la valeur de AM correspondante ?</w:t>
      </w:r>
    </w:p>
    <w:p w14:paraId="774199CC" w14:textId="77777777" w:rsidR="0026796F" w:rsidRPr="0026796F" w:rsidRDefault="0026796F" w:rsidP="0026796F">
      <w:pPr>
        <w:numPr>
          <w:ilvl w:val="0"/>
          <w:numId w:val="1"/>
        </w:numPr>
        <w:tabs>
          <w:tab w:val="num" w:pos="851"/>
        </w:tabs>
        <w:spacing w:after="0" w:line="240" w:lineRule="auto"/>
        <w:ind w:hanging="2631"/>
        <w:jc w:val="both"/>
        <w:rPr>
          <w:rFonts w:ascii="Times New Roman" w:eastAsia="Times New Roman" w:hAnsi="Times New Roman" w:cs="Times New Roman"/>
          <w:lang w:eastAsia="fr-FR"/>
        </w:rPr>
      </w:pPr>
      <w:r w:rsidRPr="0026796F">
        <w:rPr>
          <w:rFonts w:ascii="Times New Roman" w:eastAsia="Times New Roman" w:hAnsi="Times New Roman" w:cs="Times New Roman"/>
          <w:lang w:eastAsia="fr-FR"/>
        </w:rPr>
        <w:t xml:space="preserve">Montrer que dans ce cas le triangle AMB est rectangle en M et comparer AM² et MB </w:t>
      </w:r>
      <w:r w:rsidRPr="0026796F">
        <w:rPr>
          <w:rFonts w:ascii="Times New Roman" w:eastAsia="Times New Roman" w:hAnsi="Times New Roman" w:cs="Times New Roman"/>
          <w:lang w:eastAsia="fr-FR"/>
        </w:rPr>
        <w:fldChar w:fldCharType="begin"/>
      </w:r>
      <w:r w:rsidRPr="0026796F">
        <w:rPr>
          <w:rFonts w:ascii="Times New Roman" w:eastAsia="Times New Roman" w:hAnsi="Times New Roman" w:cs="Times New Roman"/>
          <w:lang w:eastAsia="fr-FR"/>
        </w:rPr>
        <w:instrText>SYMBOL 180 \f "Symbol"\h</w:instrText>
      </w:r>
      <w:r w:rsidRPr="0026796F">
        <w:rPr>
          <w:rFonts w:ascii="Times New Roman" w:eastAsia="Times New Roman" w:hAnsi="Times New Roman" w:cs="Times New Roman"/>
          <w:lang w:eastAsia="fr-FR"/>
        </w:rPr>
        <w:fldChar w:fldCharType="end"/>
      </w:r>
      <w:r w:rsidRPr="0026796F">
        <w:rPr>
          <w:rFonts w:ascii="Times New Roman" w:eastAsia="Times New Roman" w:hAnsi="Times New Roman" w:cs="Times New Roman"/>
          <w:lang w:eastAsia="fr-FR"/>
        </w:rPr>
        <w:t xml:space="preserve"> MC.</w:t>
      </w:r>
    </w:p>
    <w:p w14:paraId="2AB62DE8" w14:textId="77777777" w:rsidR="0026796F" w:rsidRPr="0026796F" w:rsidRDefault="0026796F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26C6C0F0" w14:textId="77777777" w:rsidR="0026796F" w:rsidRPr="0026796F" w:rsidRDefault="0026796F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17AE80DB" w14:textId="017FD682" w:rsidR="0026796F" w:rsidRPr="0026796F" w:rsidRDefault="0026796F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u w:val="single"/>
          <w:lang w:eastAsia="fr-FR"/>
        </w:rPr>
      </w:pPr>
      <w:r w:rsidRPr="0026796F"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Exercice </w:t>
      </w:r>
      <w:r w:rsidR="007F0FFA">
        <w:rPr>
          <w:rFonts w:ascii="Times New Roman" w:eastAsia="Times New Roman" w:hAnsi="Times New Roman" w:cs="Times New Roman"/>
          <w:b/>
          <w:u w:val="single"/>
          <w:lang w:eastAsia="fr-FR"/>
        </w:rPr>
        <w:t>6</w:t>
      </w:r>
      <w:r w:rsidRPr="0026796F">
        <w:rPr>
          <w:rFonts w:ascii="Times New Roman" w:eastAsia="Times New Roman" w:hAnsi="Times New Roman" w:cs="Times New Roman"/>
          <w:b/>
          <w:u w:val="single"/>
          <w:lang w:eastAsia="fr-FR"/>
        </w:rPr>
        <w:t xml:space="preserve">: </w:t>
      </w:r>
    </w:p>
    <w:p w14:paraId="1C9216A5" w14:textId="77777777" w:rsidR="0026796F" w:rsidRPr="0026796F" w:rsidRDefault="0026796F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2B7B7D8D" w14:textId="77777777" w:rsidR="0026796F" w:rsidRPr="0026796F" w:rsidRDefault="0026796F" w:rsidP="0026796F">
      <w:pPr>
        <w:framePr w:h="0" w:hSpace="141" w:wrap="around" w:vAnchor="text" w:hAnchor="page" w:x="9354" w:y="-175"/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Cs w:val="20"/>
          <w:lang w:eastAsia="fr-FR"/>
        </w:rPr>
        <w:object w:dxaOrig="2249" w:dyaOrig="4937" w14:anchorId="3E6D7F53">
          <v:shape id="_x0000_i1026" type="#_x0000_t75" style="width:114.75pt;height:252pt" o:ole="" o:bordertopcolor="this" o:borderleftcolor="this" o:borderbottomcolor="this" o:borderrightcolor="this">
            <v:imagedata r:id="rId10" o:title=""/>
            <w10:bordertop type="single" width="6"/>
            <w10:borderleft type="single" width="6"/>
            <w10:borderbottom type="single" width="6"/>
            <w10:borderright type="single" width="6"/>
          </v:shape>
          <o:OLEObject Type="Embed" ProgID="Word.Picture.8" ShapeID="_x0000_i1026" DrawAspect="Content" ObjectID="_1760710558" r:id="rId11"/>
        </w:object>
      </w:r>
    </w:p>
    <w:p w14:paraId="3B8C5A3F" w14:textId="77777777" w:rsidR="0026796F" w:rsidRPr="0026796F" w:rsidRDefault="0026796F" w:rsidP="0026796F">
      <w:pPr>
        <w:tabs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 w:val="24"/>
          <w:szCs w:val="20"/>
          <w:lang w:eastAsia="fr-FR"/>
        </w:rPr>
        <w:t>On souhaite construire une maison de forme rectangulaire dans l’angle droit d’un terrain triangulaire.</w:t>
      </w:r>
    </w:p>
    <w:p w14:paraId="126EFC6E" w14:textId="34E9FFF2" w:rsidR="0026796F" w:rsidRPr="0026796F" w:rsidRDefault="0026796F" w:rsidP="0026796F">
      <w:pPr>
        <w:tabs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ind w:left="21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On considère que l’unité est le décamètre, et que AB = 2 ; AC = 8 ;  MN = </w:t>
      </w:r>
      <w:r w:rsidRPr="0026796F">
        <w:rPr>
          <w:rFonts w:ascii="Times New Roman" w:eastAsia="Times New Roman" w:hAnsi="Times New Roman" w:cs="Times New Roman"/>
          <w:i/>
          <w:sz w:val="24"/>
          <w:szCs w:val="20"/>
          <w:lang w:eastAsia="fr-FR"/>
        </w:rPr>
        <w:t>y</w:t>
      </w:r>
      <w:r w:rsidRPr="0026796F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; MP = </w:t>
      </w:r>
      <w:r w:rsidRPr="0026796F">
        <w:rPr>
          <w:rFonts w:ascii="Times New Roman" w:eastAsia="Times New Roman" w:hAnsi="Times New Roman" w:cs="Times New Roman"/>
          <w:i/>
          <w:sz w:val="24"/>
          <w:szCs w:val="20"/>
          <w:lang w:eastAsia="fr-FR"/>
        </w:rPr>
        <w:t>x</w:t>
      </w:r>
      <w:r w:rsidRPr="0026796F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.</w:t>
      </w:r>
    </w:p>
    <w:p w14:paraId="46D6BDC2" w14:textId="77777777" w:rsidR="0026796F" w:rsidRPr="0026796F" w:rsidRDefault="0026796F" w:rsidP="0026796F">
      <w:pPr>
        <w:tabs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ind w:left="21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1. Quelles sont les valeurs possibles pour </w:t>
      </w:r>
      <w:r w:rsidRPr="0026796F">
        <w:rPr>
          <w:rFonts w:ascii="Times New Roman" w:eastAsia="Times New Roman" w:hAnsi="Times New Roman" w:cs="Times New Roman"/>
          <w:i/>
          <w:sz w:val="24"/>
          <w:szCs w:val="20"/>
          <w:lang w:eastAsia="fr-FR"/>
        </w:rPr>
        <w:t>x</w:t>
      </w:r>
      <w:r w:rsidRPr="0026796F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?</w:t>
      </w:r>
    </w:p>
    <w:p w14:paraId="373AA55A" w14:textId="77777777" w:rsidR="0026796F" w:rsidRPr="0026796F" w:rsidRDefault="0026796F" w:rsidP="0026796F">
      <w:pPr>
        <w:tabs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ind w:left="21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2. Exprimer </w:t>
      </w:r>
      <w:r w:rsidRPr="0026796F">
        <w:rPr>
          <w:rFonts w:ascii="Times New Roman" w:eastAsia="Times New Roman" w:hAnsi="Times New Roman" w:cs="Times New Roman"/>
          <w:i/>
          <w:sz w:val="24"/>
          <w:szCs w:val="20"/>
          <w:lang w:eastAsia="fr-FR"/>
        </w:rPr>
        <w:t>y</w:t>
      </w:r>
      <w:r w:rsidRPr="0026796F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en fonction de </w:t>
      </w:r>
      <w:r w:rsidRPr="0026796F">
        <w:rPr>
          <w:rFonts w:ascii="Times New Roman" w:eastAsia="Times New Roman" w:hAnsi="Times New Roman" w:cs="Times New Roman"/>
          <w:i/>
          <w:sz w:val="24"/>
          <w:szCs w:val="20"/>
          <w:lang w:eastAsia="fr-FR"/>
        </w:rPr>
        <w:t>x</w:t>
      </w:r>
      <w:r w:rsidRPr="0026796F">
        <w:rPr>
          <w:rFonts w:ascii="Times New Roman" w:eastAsia="Times New Roman" w:hAnsi="Times New Roman" w:cs="Times New Roman"/>
          <w:sz w:val="24"/>
          <w:szCs w:val="20"/>
          <w:lang w:eastAsia="fr-FR"/>
        </w:rPr>
        <w:t>.</w:t>
      </w:r>
    </w:p>
    <w:p w14:paraId="5FE63A6C" w14:textId="40987C6C" w:rsidR="0026796F" w:rsidRPr="0026796F" w:rsidRDefault="0026796F" w:rsidP="009C53B6">
      <w:pPr>
        <w:tabs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ind w:left="21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 w:val="24"/>
          <w:szCs w:val="20"/>
          <w:lang w:eastAsia="fr-FR"/>
        </w:rPr>
        <w:t>3. Démontrer que l’aire f(</w:t>
      </w:r>
      <w:r w:rsidRPr="0026796F">
        <w:rPr>
          <w:rFonts w:ascii="Times New Roman" w:eastAsia="Times New Roman" w:hAnsi="Times New Roman" w:cs="Times New Roman"/>
          <w:i/>
          <w:sz w:val="24"/>
          <w:szCs w:val="20"/>
          <w:lang w:eastAsia="fr-FR"/>
        </w:rPr>
        <w:t>x</w:t>
      </w:r>
      <w:r w:rsidRPr="0026796F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) de la maison, exprimée en dam², peut s'écrire en fonction de </w:t>
      </w:r>
      <w:r w:rsidRPr="0026796F">
        <w:rPr>
          <w:rFonts w:ascii="Times New Roman" w:eastAsia="Times New Roman" w:hAnsi="Times New Roman" w:cs="Times New Roman"/>
          <w:i/>
          <w:sz w:val="24"/>
          <w:szCs w:val="20"/>
          <w:lang w:eastAsia="fr-FR"/>
        </w:rPr>
        <w:t>x</w:t>
      </w:r>
      <w:r w:rsidRPr="0026796F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:  </w:t>
      </w:r>
      <m:oMath>
        <m:r>
          <w:rPr>
            <w:rFonts w:ascii="Cambria Math" w:eastAsia="Times New Roman" w:hAnsi="Times New Roman" w:cs="Times New Roman"/>
            <w:sz w:val="24"/>
            <w:szCs w:val="20"/>
            <w:lang w:eastAsia="fr-FR"/>
          </w:rPr>
          <m:t>f(x)=</m:t>
        </m:r>
        <m:r>
          <w:rPr>
            <w:rFonts w:ascii="Cambria Math" w:eastAsia="Times New Roman" w:hAnsi="Times New Roman" w:cs="Times New Roman"/>
            <w:sz w:val="24"/>
            <w:szCs w:val="20"/>
            <w:lang w:eastAsia="fr-FR"/>
          </w:rPr>
          <m:t>-</m:t>
        </m:r>
        <m:f>
          <m:fPr>
            <m:ctrlPr>
              <w:rPr>
                <w:rFonts w:ascii="Cambria Math" w:eastAsia="Times New Roman" w:hAnsi="Times New Roman" w:cs="Times New Roman"/>
                <w:i/>
                <w:sz w:val="24"/>
                <w:szCs w:val="20"/>
                <w:lang w:eastAsia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sz w:val="24"/>
                <w:szCs w:val="20"/>
                <w:lang w:eastAsia="fr-FR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sz w:val="24"/>
                <w:szCs w:val="20"/>
                <w:lang w:eastAsia="fr-FR"/>
              </w:rPr>
              <m:t>4</m:t>
            </m:r>
          </m:den>
        </m:f>
        <m:sSup>
          <m:sSupPr>
            <m:ctrlPr>
              <w:rPr>
                <w:rFonts w:ascii="Cambria Math" w:eastAsia="Times New Roman" w:hAnsi="Times New Roman" w:cs="Times New Roman"/>
                <w:i/>
                <w:sz w:val="24"/>
                <w:szCs w:val="20"/>
                <w:lang w:eastAsia="fr-FR"/>
              </w:rPr>
            </m:ctrlPr>
          </m:sSupPr>
          <m:e>
            <m:r>
              <w:rPr>
                <w:rFonts w:ascii="Cambria Math" w:eastAsia="Times New Roman" w:hAnsi="Times New Roman" w:cs="Times New Roman"/>
                <w:sz w:val="24"/>
                <w:szCs w:val="20"/>
                <w:lang w:eastAsia="fr-FR"/>
              </w:rPr>
              <m:t>x</m:t>
            </m:r>
          </m:e>
          <m:sup>
            <m:r>
              <w:rPr>
                <w:rFonts w:ascii="Cambria Math" w:eastAsia="Times New Roman" w:hAnsi="Times New Roman" w:cs="Times New Roman"/>
                <w:sz w:val="24"/>
                <w:szCs w:val="20"/>
                <w:lang w:eastAsia="fr-FR"/>
              </w:rPr>
              <m:t>2</m:t>
            </m:r>
          </m:sup>
        </m:sSup>
        <m:r>
          <w:rPr>
            <w:rFonts w:ascii="Cambria Math" w:eastAsia="Times New Roman" w:hAnsi="Times New Roman" w:cs="Times New Roman"/>
            <w:sz w:val="24"/>
            <w:szCs w:val="20"/>
            <w:lang w:eastAsia="fr-FR"/>
          </w:rPr>
          <m:t>+2x</m:t>
        </m:r>
      </m:oMath>
      <w:r w:rsidRPr="0026796F">
        <w:rPr>
          <w:rFonts w:ascii="Times New Roman" w:eastAsia="Times New Roman" w:hAnsi="Times New Roman" w:cs="Times New Roman"/>
          <w:sz w:val="24"/>
          <w:szCs w:val="20"/>
          <w:lang w:eastAsia="fr-FR"/>
        </w:rPr>
        <w:t>.</w:t>
      </w:r>
    </w:p>
    <w:p w14:paraId="1E5C1B13" w14:textId="77777777" w:rsidR="0026796F" w:rsidRPr="0026796F" w:rsidRDefault="0026796F" w:rsidP="0026796F">
      <w:pPr>
        <w:tabs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ind w:left="21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4. Conjecturer à l’aide de la représentation graphique de f , pour quelle valeur de </w:t>
      </w:r>
      <w:r w:rsidRPr="0026796F">
        <w:rPr>
          <w:rFonts w:ascii="Times New Roman" w:eastAsia="Times New Roman" w:hAnsi="Times New Roman" w:cs="Times New Roman"/>
          <w:i/>
          <w:sz w:val="24"/>
          <w:szCs w:val="20"/>
          <w:lang w:eastAsia="fr-FR"/>
        </w:rPr>
        <w:t>x</w:t>
      </w:r>
      <w:r w:rsidRPr="0026796F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l’aire de la construction est maximale ? Quel est ce maximum ? Définir la position de N dans ce cas.</w:t>
      </w:r>
    </w:p>
    <w:p w14:paraId="4E877993" w14:textId="77777777" w:rsidR="0026796F" w:rsidRPr="0026796F" w:rsidRDefault="0026796F" w:rsidP="0026796F">
      <w:pPr>
        <w:tabs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ind w:left="21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 w:val="24"/>
          <w:szCs w:val="20"/>
          <w:lang w:eastAsia="fr-FR"/>
        </w:rPr>
        <w:t>5. Démonstration de la conjecture.</w:t>
      </w:r>
    </w:p>
    <w:p w14:paraId="3E4FD5CB" w14:textId="51CA7AA0" w:rsidR="0026796F" w:rsidRPr="0026796F" w:rsidRDefault="0026796F" w:rsidP="0026796F">
      <w:pPr>
        <w:tabs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ind w:left="21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a) Etudier les variations de </w:t>
      </w:r>
      <m:oMath>
        <m:r>
          <w:rPr>
            <w:rFonts w:ascii="Cambria Math" w:eastAsia="Times New Roman" w:hAnsi="Cambria Math" w:cs="Times New Roman"/>
            <w:sz w:val="24"/>
            <w:szCs w:val="20"/>
            <w:lang w:eastAsia="fr-FR"/>
          </w:rPr>
          <m:t>f</m:t>
        </m:r>
      </m:oMath>
      <w:r w:rsidRPr="0026796F">
        <w:rPr>
          <w:rFonts w:ascii="Times New Roman" w:eastAsia="Times New Roman" w:hAnsi="Times New Roman" w:cs="Times New Roman"/>
          <w:sz w:val="24"/>
          <w:szCs w:val="20"/>
          <w:lang w:eastAsia="fr-FR"/>
        </w:rPr>
        <w:t>.</w:t>
      </w:r>
    </w:p>
    <w:p w14:paraId="17C99AF9" w14:textId="3BBE60B8" w:rsidR="0026796F" w:rsidRPr="0026796F" w:rsidRDefault="0026796F" w:rsidP="0026796F">
      <w:pPr>
        <w:tabs>
          <w:tab w:val="left" w:pos="4111"/>
        </w:tabs>
        <w:overflowPunct w:val="0"/>
        <w:autoSpaceDE w:val="0"/>
        <w:autoSpaceDN w:val="0"/>
        <w:adjustRightInd w:val="0"/>
        <w:spacing w:after="0" w:line="240" w:lineRule="auto"/>
        <w:ind w:left="215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26796F">
        <w:rPr>
          <w:rFonts w:ascii="Times New Roman" w:eastAsia="Times New Roman" w:hAnsi="Times New Roman" w:cs="Times New Roman"/>
          <w:sz w:val="24"/>
          <w:szCs w:val="20"/>
          <w:lang w:eastAsia="fr-FR"/>
        </w:rPr>
        <w:t>b) Démontrer la conjecture de la question 4.</w:t>
      </w:r>
    </w:p>
    <w:p w14:paraId="2C4B0E36" w14:textId="77777777" w:rsidR="0026796F" w:rsidRPr="0026796F" w:rsidRDefault="0026796F" w:rsidP="0026796F">
      <w:pPr>
        <w:spacing w:after="0" w:line="240" w:lineRule="auto"/>
        <w:ind w:left="215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fr-FR"/>
        </w:rPr>
      </w:pPr>
    </w:p>
    <w:p w14:paraId="566CF998" w14:textId="0CFD04AF" w:rsidR="0026796F" w:rsidRDefault="0026796F" w:rsidP="0026796F">
      <w:pPr>
        <w:spacing w:after="0" w:line="240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</w:p>
    <w:sectPr w:rsidR="0026796F" w:rsidSect="002553E9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math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304B3"/>
    <w:multiLevelType w:val="hybridMultilevel"/>
    <w:tmpl w:val="E2C401B0"/>
    <w:lvl w:ilvl="0" w:tplc="1278E14E">
      <w:start w:val="1"/>
      <w:numFmt w:val="decimal"/>
      <w:lvlText w:val="%1)"/>
      <w:lvlJc w:val="left"/>
      <w:pPr>
        <w:tabs>
          <w:tab w:val="num" w:pos="3057"/>
        </w:tabs>
        <w:ind w:left="3057" w:hanging="397"/>
      </w:pPr>
      <w:rPr>
        <w:rFonts w:ascii="Comic Sans MS" w:hAnsi="Marlett" w:hint="default"/>
        <w:b/>
        <w:i w:val="0"/>
        <w:sz w:val="20"/>
      </w:rPr>
    </w:lvl>
    <w:lvl w:ilvl="1" w:tplc="BDE0F414">
      <w:start w:val="1"/>
      <w:numFmt w:val="lowerLetter"/>
      <w:lvlText w:val="%2)"/>
      <w:lvlJc w:val="left"/>
      <w:pPr>
        <w:tabs>
          <w:tab w:val="num" w:pos="1874"/>
        </w:tabs>
        <w:ind w:left="1874" w:hanging="454"/>
      </w:pPr>
      <w:rPr>
        <w:rFonts w:ascii="Comic Sans MS" w:hAnsi="Comic Sans MS" w:hint="default"/>
        <w:b/>
        <w:i w:val="0"/>
        <w:sz w:val="20"/>
      </w:rPr>
    </w:lvl>
    <w:lvl w:ilvl="2" w:tplc="F7A298E8">
      <w:start w:val="5"/>
      <w:numFmt w:val="decimal"/>
      <w:lvlText w:val="%3)"/>
      <w:lvlJc w:val="left"/>
      <w:pPr>
        <w:tabs>
          <w:tab w:val="num" w:pos="2717"/>
        </w:tabs>
        <w:ind w:left="2717" w:hanging="397"/>
      </w:pPr>
      <w:rPr>
        <w:rFonts w:ascii="Comic Sans MS" w:hAnsi="Marlett" w:hint="default"/>
        <w:b/>
        <w:i w:val="0"/>
        <w:sz w:val="20"/>
      </w:rPr>
    </w:lvl>
    <w:lvl w:ilvl="3" w:tplc="040C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5E745F75"/>
    <w:multiLevelType w:val="singleLevel"/>
    <w:tmpl w:val="C8645A9A"/>
    <w:lvl w:ilvl="0">
      <w:start w:val="1"/>
      <w:numFmt w:val="lowerLetter"/>
      <w:lvlText w:val="%1)"/>
      <w:lvlJc w:val="left"/>
      <w:pPr>
        <w:tabs>
          <w:tab w:val="num" w:pos="1564"/>
        </w:tabs>
        <w:ind w:left="1564" w:hanging="420"/>
      </w:pPr>
      <w:rPr>
        <w:rFonts w:ascii="Comic Sans MS" w:hAnsi="Comic Sans MS" w:hint="default"/>
        <w:b/>
      </w:rPr>
    </w:lvl>
  </w:abstractNum>
  <w:abstractNum w:abstractNumId="2" w15:restartNumberingAfterBreak="0">
    <w:nsid w:val="730F522C"/>
    <w:multiLevelType w:val="hybridMultilevel"/>
    <w:tmpl w:val="092EA7EE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41599735">
    <w:abstractNumId w:val="0"/>
  </w:num>
  <w:num w:numId="2" w16cid:durableId="1232426162">
    <w:abstractNumId w:val="1"/>
  </w:num>
  <w:num w:numId="3" w16cid:durableId="20638244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96F"/>
    <w:rsid w:val="00031DFE"/>
    <w:rsid w:val="00076E5C"/>
    <w:rsid w:val="002553E9"/>
    <w:rsid w:val="0026796F"/>
    <w:rsid w:val="007F0FFA"/>
    <w:rsid w:val="009C53B6"/>
    <w:rsid w:val="00D92C5B"/>
    <w:rsid w:val="00DF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1"/>
    <o:shapelayout v:ext="edit">
      <o:idmap v:ext="edit" data="1"/>
    </o:shapelayout>
  </w:shapeDefaults>
  <w:decimalSymbol w:val=","/>
  <w:listSeparator w:val=";"/>
  <w14:docId w14:val="36B67DED"/>
  <w15:chartTrackingRefBased/>
  <w15:docId w15:val="{FB98E5E4-67B0-4C62-A358-E5E9A43E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2.bin"/><Relationship Id="rId5" Type="http://schemas.openxmlformats.org/officeDocument/2006/relationships/image" Target="media/image1.png"/><Relationship Id="rId10" Type="http://schemas.openxmlformats.org/officeDocument/2006/relationships/image" Target="media/image5.wmf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647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desiage</dc:creator>
  <cp:keywords/>
  <dc:description/>
  <cp:lastModifiedBy>christian desiage</cp:lastModifiedBy>
  <cp:revision>2</cp:revision>
  <dcterms:created xsi:type="dcterms:W3CDTF">2023-11-05T16:25:00Z</dcterms:created>
  <dcterms:modified xsi:type="dcterms:W3CDTF">2023-11-05T16:25:00Z</dcterms:modified>
</cp:coreProperties>
</file>