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F5C0D" w14:textId="3E47AAD6" w:rsidR="00BA35AA" w:rsidRDefault="00BA35AA" w:rsidP="002E2859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 xml:space="preserve">Préparation du cours chapitre </w:t>
      </w:r>
      <w:r w:rsidR="00F47E57">
        <w:rPr>
          <w:rFonts w:ascii="Times New Roman" w:hAnsi="Times New Roman" w:cs="Times New Roman"/>
          <w:b/>
          <w:bCs/>
          <w:u w:val="single"/>
        </w:rPr>
        <w:t>3</w:t>
      </w:r>
      <w:r w:rsidR="00262308">
        <w:rPr>
          <w:rFonts w:ascii="Times New Roman" w:hAnsi="Times New Roman" w:cs="Times New Roman"/>
          <w:b/>
          <w:bCs/>
          <w:u w:val="single"/>
        </w:rPr>
        <w:t xml:space="preserve"> : </w:t>
      </w:r>
      <w:r w:rsidR="00F47E57">
        <w:rPr>
          <w:rFonts w:ascii="Times New Roman" w:hAnsi="Times New Roman" w:cs="Times New Roman"/>
          <w:b/>
          <w:bCs/>
          <w:u w:val="single"/>
        </w:rPr>
        <w:t>notion de probabilité conditionnelle</w:t>
      </w:r>
    </w:p>
    <w:p w14:paraId="422D1CA9" w14:textId="77777777" w:rsidR="005B6504" w:rsidRPr="005B6504" w:rsidRDefault="005B6504" w:rsidP="005B6504">
      <w:pPr>
        <w:spacing w:after="160" w:line="259" w:lineRule="auto"/>
        <w:rPr>
          <w:rFonts w:eastAsiaTheme="minorHAnsi"/>
          <w:b/>
          <w:bCs/>
          <w:sz w:val="22"/>
          <w:szCs w:val="22"/>
          <w:u w:val="single"/>
        </w:rPr>
      </w:pPr>
      <w:r w:rsidRPr="005B6504">
        <w:rPr>
          <w:rFonts w:eastAsiaTheme="minorHAnsi"/>
          <w:b/>
          <w:bCs/>
          <w:sz w:val="22"/>
          <w:szCs w:val="22"/>
          <w:u w:val="single"/>
        </w:rPr>
        <w:t>Correction de l’activité 1p274</w:t>
      </w:r>
    </w:p>
    <w:p w14:paraId="57B146F3" w14:textId="77777777" w:rsidR="005B6504" w:rsidRPr="005B6504" w:rsidRDefault="005B6504" w:rsidP="005B6504">
      <w:pPr>
        <w:spacing w:after="160" w:line="259" w:lineRule="auto"/>
        <w:rPr>
          <w:rFonts w:eastAsiaTheme="minorHAnsi"/>
          <w:b/>
          <w:bCs/>
          <w:sz w:val="22"/>
          <w:szCs w:val="22"/>
          <w:u w:val="single"/>
        </w:rPr>
      </w:pPr>
      <w:r w:rsidRPr="005B6504">
        <w:rPr>
          <w:rFonts w:eastAsiaTheme="minorHAnsi"/>
          <w:noProof/>
          <w:sz w:val="22"/>
          <w:szCs w:val="22"/>
        </w:rPr>
        <w:drawing>
          <wp:inline distT="0" distB="0" distL="0" distR="0" wp14:anchorId="2B63DC62" wp14:editId="310A596B">
            <wp:extent cx="4872869" cy="2483893"/>
            <wp:effectExtent l="0" t="0" r="444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519" t="20469" r="17777" b="25128"/>
                    <a:stretch/>
                  </pic:blipFill>
                  <pic:spPr bwMode="auto">
                    <a:xfrm>
                      <a:off x="0" y="0"/>
                      <a:ext cx="4881275" cy="2488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FBC406" w14:textId="77777777" w:rsidR="005B6504" w:rsidRPr="005B6504" w:rsidRDefault="005B6504" w:rsidP="005B6504">
      <w:pPr>
        <w:spacing w:after="160" w:line="259" w:lineRule="auto"/>
        <w:rPr>
          <w:rFonts w:eastAsiaTheme="minorHAnsi"/>
          <w:b/>
          <w:bCs/>
          <w:sz w:val="22"/>
          <w:szCs w:val="22"/>
          <w:u w:val="single"/>
        </w:rPr>
      </w:pPr>
      <w:r w:rsidRPr="005B6504">
        <w:rPr>
          <w:rFonts w:eastAsia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153216" wp14:editId="492F7C7D">
                <wp:simplePos x="0" y="0"/>
                <wp:positionH relativeFrom="column">
                  <wp:posOffset>4046855</wp:posOffset>
                </wp:positionH>
                <wp:positionV relativeFrom="paragraph">
                  <wp:posOffset>733425</wp:posOffset>
                </wp:positionV>
                <wp:extent cx="1403506" cy="1041153"/>
                <wp:effectExtent l="0" t="0" r="25400" b="2603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506" cy="1041153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1C99CE" id="Rectangle 20" o:spid="_x0000_s1026" style="position:absolute;margin-left:318.65pt;margin-top:57.75pt;width:110.5pt;height:8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S+9ZQIAAO0EAAAOAAAAZHJzL2Uyb0RvYy54bWysVN1P2zAQf5+0/8Hy+0hSUmARKaqKmCYh&#10;hgQTz1fHbiz5a7bblP31OzspBcbTtD64d74v3+9+l8urvVZkx32Q1rS0Oikp4YbZTppNS38+3ny5&#10;oCREMB0oa3hLn3mgV4vPny4H1/CZ7a3quCeYxIRmcC3tY3RNUQTWcw3hxDpu0Cis1xBR9Zui8zBg&#10;dq2KWVmeFYP1nfOW8RDw9no00kXOLwRn8YcQgUeiWopvi/n0+Vyns1hcQrPx4HrJpmfAP7xCgzRY&#10;9CXVNUQgWy//SqUl8zZYEU+Y1YUVQjKee8BuqvJdNw89OJ57QXCCe4Ep/L+07G734O49wjC40AQU&#10;Uxd74XX6x/eRfQbr+QUsvo+E4WVVl6fz8owShraqrKtqfprgLI7hzof4jVtNktBSj9PIIMHuNsTR&#10;9eCSqgWrZHcjlcqK36xXypMd4OTq+ny2qqfsb9yUIQOWn52XOF0GyCChIKKoXdfSYDaUgNogNVn0&#10;ufab6PBBkVy8h46Ppecl/g6VR/fc45s8qYtrCP0Ykk0pBBotI9JbSd3Si5TokEmZZOWZoBMWR/yT&#10;tLbd870n3o6MDY7dSCxyCyHeg0eKYru4dvEHHkJZxMBOEiW99b8/uk/+yBy0UjIg5RGfX1vwnBL1&#10;3SCnvlZ1nXYkK/X8fIaKf21Zv7aYrV5ZnE2FC+5YFpN/VAdReKufcDuXqSqawDCsPU5iUlZxXEXc&#10;b8aXy+yGe+Eg3poHx1LyhFOC93H/BN5NTIpIwjt7WA9o3hFq9E2Rxi630QqZ2XbEFSeYFNypPMtp&#10;/9PSvtaz1/ErtfgDAAD//wMAUEsDBBQABgAIAAAAIQCEpzdL4gAAAAsBAAAPAAAAZHJzL2Rvd25y&#10;ZXYueG1sTI9BTsMwEEX3SNzBGiR21GkrpyHEqVARiwqJioYDuLFx0sbjELtN4PQMK1jO/Kc/b4r1&#10;5Dp2MUNoPUqYzxJgBmuvW7QS3qvnuwxYiAq16jwaCV8mwLq8vipUrv2Ib+ayj5ZRCYZcSWhi7HPO&#10;Q90Yp8LM9wYp+/CDU5HGwXI9qJHKXccXSZJyp1qkC43qzaYx9Wl/dhLssTqe+g2m292TeHn93FV2&#10;O35LeXszPT4Ai2aKfzD86pM6lOR08GfUgXUS0uVqSSgFcyGAEZGJjDYHCYvVvQBeFvz/D+UPAAAA&#10;//8DAFBLAQItABQABgAIAAAAIQC2gziS/gAAAOEBAAATAAAAAAAAAAAAAAAAAAAAAABbQ29udGVu&#10;dF9UeXBlc10ueG1sUEsBAi0AFAAGAAgAAAAhADj9If/WAAAAlAEAAAsAAAAAAAAAAAAAAAAALwEA&#10;AF9yZWxzLy5yZWxzUEsBAi0AFAAGAAgAAAAhAKyBL71lAgAA7QQAAA4AAAAAAAAAAAAAAAAALgIA&#10;AGRycy9lMm9Eb2MueG1sUEsBAi0AFAAGAAgAAAAhAISnN0viAAAACwEAAA8AAAAAAAAAAAAAAAAA&#10;vwQAAGRycy9kb3ducmV2LnhtbFBLBQYAAAAABAAEAPMAAADOBQAAAAA=&#10;" fillcolor="#4472c4" strokecolor="#2f528f" strokeweight="1pt"/>
            </w:pict>
          </mc:Fallback>
        </mc:AlternateContent>
      </w:r>
      <w:r w:rsidRPr="005B6504">
        <w:rPr>
          <w:rFonts w:eastAsiaTheme="minorHAnsi"/>
          <w:noProof/>
          <w:sz w:val="22"/>
          <w:szCs w:val="22"/>
        </w:rPr>
        <w:drawing>
          <wp:inline distT="0" distB="0" distL="0" distR="0" wp14:anchorId="3DC7A30C" wp14:editId="2EC6E2D2">
            <wp:extent cx="4053476" cy="1764706"/>
            <wp:effectExtent l="0" t="0" r="4445" b="698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53476" cy="176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6504">
        <w:rPr>
          <w:rFonts w:eastAsiaTheme="minorHAnsi"/>
          <w:noProof/>
          <w:sz w:val="22"/>
          <w:szCs w:val="22"/>
        </w:rPr>
        <w:drawing>
          <wp:inline distT="0" distB="0" distL="0" distR="0" wp14:anchorId="1EF85581" wp14:editId="37F4E6B8">
            <wp:extent cx="1331551" cy="946524"/>
            <wp:effectExtent l="0" t="0" r="2540" b="635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1551" cy="94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BFBA9" w14:textId="77777777" w:rsidR="005B6504" w:rsidRPr="005B6504" w:rsidRDefault="005B6504" w:rsidP="005B6504">
      <w:pPr>
        <w:spacing w:after="160" w:line="259" w:lineRule="auto"/>
        <w:rPr>
          <w:rFonts w:eastAsiaTheme="minorHAnsi"/>
          <w:b/>
          <w:bCs/>
          <w:sz w:val="22"/>
          <w:szCs w:val="22"/>
          <w:u w:val="single"/>
        </w:rPr>
      </w:pPr>
      <w:r w:rsidRPr="005B6504">
        <w:rPr>
          <w:rFonts w:eastAsiaTheme="minorHAnsi"/>
          <w:noProof/>
          <w:sz w:val="22"/>
          <w:szCs w:val="22"/>
        </w:rPr>
        <w:drawing>
          <wp:inline distT="0" distB="0" distL="0" distR="0" wp14:anchorId="4943E4CE" wp14:editId="4CAD8302">
            <wp:extent cx="3814549" cy="1022985"/>
            <wp:effectExtent l="0" t="0" r="0" b="571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139" t="63302" r="22577" b="8256"/>
                    <a:stretch/>
                  </pic:blipFill>
                  <pic:spPr bwMode="auto">
                    <a:xfrm>
                      <a:off x="0" y="0"/>
                      <a:ext cx="3818427" cy="10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2684C" w14:textId="77777777" w:rsidR="005B6504" w:rsidRPr="005B6504" w:rsidRDefault="005B6504" w:rsidP="005B6504">
      <w:pPr>
        <w:spacing w:after="160" w:line="259" w:lineRule="auto"/>
        <w:rPr>
          <w:rFonts w:eastAsiaTheme="minorHAnsi"/>
          <w:b/>
          <w:bCs/>
          <w:sz w:val="22"/>
          <w:szCs w:val="22"/>
          <w:u w:val="single"/>
        </w:rPr>
      </w:pPr>
      <w:r w:rsidRPr="005B6504">
        <w:rPr>
          <w:rFonts w:eastAsiaTheme="minorHAnsi"/>
          <w:noProof/>
          <w:sz w:val="22"/>
          <w:szCs w:val="22"/>
        </w:rPr>
        <w:drawing>
          <wp:inline distT="0" distB="0" distL="0" distR="0" wp14:anchorId="3787CB34" wp14:editId="6F8B5DCF">
            <wp:extent cx="3860963" cy="855615"/>
            <wp:effectExtent l="0" t="0" r="6350" b="190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60963" cy="85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806A6" w14:textId="77777777" w:rsidR="005B6504" w:rsidRPr="005B6504" w:rsidRDefault="005B6504" w:rsidP="005B6504">
      <w:pPr>
        <w:spacing w:after="160" w:line="259" w:lineRule="auto"/>
        <w:rPr>
          <w:rFonts w:eastAsiaTheme="minorHAnsi"/>
          <w:b/>
          <w:bCs/>
          <w:sz w:val="22"/>
          <w:szCs w:val="22"/>
          <w:u w:val="single"/>
        </w:rPr>
      </w:pPr>
    </w:p>
    <w:p w14:paraId="7648C220" w14:textId="77777777" w:rsidR="00F83F18" w:rsidRDefault="00F83F18" w:rsidP="00366F70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6574FECA" w14:textId="77777777" w:rsidR="00C83DD5" w:rsidRDefault="00C83DD5" w:rsidP="00C83DD5">
      <w:pPr>
        <w:spacing w:after="160" w:line="259" w:lineRule="auto"/>
        <w:rPr>
          <w:rFonts w:eastAsiaTheme="minorHAnsi"/>
          <w:b/>
          <w:bCs/>
          <w:sz w:val="22"/>
          <w:szCs w:val="22"/>
          <w:u w:val="single"/>
        </w:rPr>
      </w:pPr>
    </w:p>
    <w:p w14:paraId="6E0DF28F" w14:textId="77777777" w:rsidR="00C83DD5" w:rsidRDefault="00C83DD5" w:rsidP="00C83DD5">
      <w:pPr>
        <w:spacing w:after="160" w:line="259" w:lineRule="auto"/>
        <w:rPr>
          <w:rFonts w:eastAsiaTheme="minorHAnsi"/>
          <w:b/>
          <w:bCs/>
          <w:sz w:val="22"/>
          <w:szCs w:val="22"/>
          <w:u w:val="single"/>
        </w:rPr>
      </w:pPr>
    </w:p>
    <w:p w14:paraId="556BC327" w14:textId="77777777" w:rsidR="00C83DD5" w:rsidRDefault="00C83DD5" w:rsidP="00C83DD5">
      <w:pPr>
        <w:spacing w:after="160" w:line="259" w:lineRule="auto"/>
        <w:rPr>
          <w:rFonts w:eastAsiaTheme="minorHAnsi"/>
          <w:b/>
          <w:bCs/>
          <w:sz w:val="22"/>
          <w:szCs w:val="22"/>
          <w:u w:val="single"/>
        </w:rPr>
      </w:pPr>
    </w:p>
    <w:p w14:paraId="56AB6E51" w14:textId="77777777" w:rsidR="00C83DD5" w:rsidRDefault="00C83DD5" w:rsidP="00C83DD5">
      <w:pPr>
        <w:spacing w:after="160" w:line="259" w:lineRule="auto"/>
        <w:rPr>
          <w:rFonts w:eastAsiaTheme="minorHAnsi"/>
          <w:b/>
          <w:bCs/>
          <w:sz w:val="22"/>
          <w:szCs w:val="22"/>
          <w:u w:val="single"/>
        </w:rPr>
      </w:pPr>
    </w:p>
    <w:p w14:paraId="65B02309" w14:textId="77777777" w:rsidR="00C83DD5" w:rsidRDefault="00C83DD5" w:rsidP="00C83DD5">
      <w:pPr>
        <w:spacing w:after="160" w:line="259" w:lineRule="auto"/>
        <w:rPr>
          <w:rFonts w:eastAsiaTheme="minorHAnsi"/>
          <w:b/>
          <w:bCs/>
          <w:sz w:val="22"/>
          <w:szCs w:val="22"/>
          <w:u w:val="single"/>
        </w:rPr>
      </w:pPr>
    </w:p>
    <w:p w14:paraId="09C59C26" w14:textId="77777777" w:rsidR="00C83DD5" w:rsidRDefault="00C83DD5" w:rsidP="00C83DD5">
      <w:pPr>
        <w:spacing w:after="160" w:line="259" w:lineRule="auto"/>
        <w:rPr>
          <w:rFonts w:eastAsiaTheme="minorHAnsi"/>
          <w:b/>
          <w:bCs/>
          <w:sz w:val="22"/>
          <w:szCs w:val="22"/>
          <w:u w:val="single"/>
        </w:rPr>
      </w:pPr>
    </w:p>
    <w:p w14:paraId="1FB32D5B" w14:textId="77777777" w:rsidR="00C83DD5" w:rsidRDefault="00C83DD5" w:rsidP="00C83DD5">
      <w:pPr>
        <w:spacing w:after="160" w:line="259" w:lineRule="auto"/>
        <w:rPr>
          <w:rFonts w:eastAsiaTheme="minorHAnsi"/>
          <w:b/>
          <w:bCs/>
          <w:sz w:val="22"/>
          <w:szCs w:val="22"/>
          <w:u w:val="single"/>
        </w:rPr>
      </w:pPr>
    </w:p>
    <w:p w14:paraId="66E35A74" w14:textId="69C8B238" w:rsidR="00C83DD5" w:rsidRDefault="00C83DD5" w:rsidP="00C83DD5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Préparation du cours chapitre 3 : arbre pondéré</w:t>
      </w:r>
    </w:p>
    <w:p w14:paraId="214F806E" w14:textId="77777777" w:rsidR="00C83DD5" w:rsidRDefault="00C83DD5" w:rsidP="00C83DD5">
      <w:pPr>
        <w:spacing w:after="160" w:line="259" w:lineRule="auto"/>
        <w:rPr>
          <w:rFonts w:eastAsiaTheme="minorHAnsi"/>
          <w:b/>
          <w:bCs/>
          <w:sz w:val="22"/>
          <w:szCs w:val="22"/>
          <w:u w:val="single"/>
        </w:rPr>
      </w:pPr>
    </w:p>
    <w:p w14:paraId="420BD1D9" w14:textId="7E01ACCF" w:rsidR="00C83DD5" w:rsidRPr="00C83DD5" w:rsidRDefault="00C83DD5" w:rsidP="00C83DD5">
      <w:pPr>
        <w:spacing w:after="160" w:line="259" w:lineRule="auto"/>
        <w:rPr>
          <w:rFonts w:eastAsiaTheme="minorHAnsi"/>
          <w:b/>
          <w:bCs/>
          <w:sz w:val="22"/>
          <w:szCs w:val="22"/>
          <w:u w:val="single"/>
        </w:rPr>
      </w:pPr>
      <w:r w:rsidRPr="00C83DD5">
        <w:rPr>
          <w:rFonts w:eastAsiaTheme="minorHAnsi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09160FC7" wp14:editId="2E67EC7B">
            <wp:simplePos x="0" y="0"/>
            <wp:positionH relativeFrom="margin">
              <wp:posOffset>-382905</wp:posOffset>
            </wp:positionH>
            <wp:positionV relativeFrom="paragraph">
              <wp:posOffset>4396105</wp:posOffset>
            </wp:positionV>
            <wp:extent cx="5461000" cy="685800"/>
            <wp:effectExtent l="0" t="0" r="635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DD5">
        <w:rPr>
          <w:rFonts w:eastAsiaTheme="minorHAnsi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63E80472" wp14:editId="56FF7A7B">
            <wp:simplePos x="0" y="0"/>
            <wp:positionH relativeFrom="column">
              <wp:posOffset>3319780</wp:posOffset>
            </wp:positionH>
            <wp:positionV relativeFrom="paragraph">
              <wp:posOffset>957580</wp:posOffset>
            </wp:positionV>
            <wp:extent cx="2943225" cy="2748915"/>
            <wp:effectExtent l="0" t="0" r="9525" b="0"/>
            <wp:wrapSquare wrapText="bothSides"/>
            <wp:docPr id="1523132168" name="Image 1523132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022"/>
                    <a:stretch/>
                  </pic:blipFill>
                  <pic:spPr bwMode="auto">
                    <a:xfrm>
                      <a:off x="0" y="0"/>
                      <a:ext cx="2943225" cy="2748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DD5">
        <w:rPr>
          <w:rFonts w:eastAsiaTheme="minorHAnsi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220A9E32" wp14:editId="0C63B205">
            <wp:simplePos x="0" y="0"/>
            <wp:positionH relativeFrom="column">
              <wp:posOffset>-585470</wp:posOffset>
            </wp:positionH>
            <wp:positionV relativeFrom="paragraph">
              <wp:posOffset>309880</wp:posOffset>
            </wp:positionV>
            <wp:extent cx="3728085" cy="3810000"/>
            <wp:effectExtent l="0" t="0" r="571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0" t="8466" r="23446" b="5291"/>
                    <a:stretch/>
                  </pic:blipFill>
                  <pic:spPr bwMode="auto">
                    <a:xfrm>
                      <a:off x="0" y="0"/>
                      <a:ext cx="3728085" cy="38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DD5">
        <w:rPr>
          <w:rFonts w:eastAsiaTheme="minorHAnsi"/>
          <w:b/>
          <w:bCs/>
          <w:sz w:val="22"/>
          <w:szCs w:val="22"/>
          <w:u w:val="single"/>
        </w:rPr>
        <w:t>Correction de l’activité 3 p275</w:t>
      </w:r>
    </w:p>
    <w:p w14:paraId="5A7E3DE2" w14:textId="77777777" w:rsidR="00C83DD5" w:rsidRPr="00C83DD5" w:rsidRDefault="00C83DD5" w:rsidP="00C83DD5">
      <w:pPr>
        <w:spacing w:after="160" w:line="259" w:lineRule="auto"/>
        <w:rPr>
          <w:rFonts w:eastAsiaTheme="minorHAnsi"/>
          <w:b/>
          <w:bCs/>
          <w:sz w:val="22"/>
          <w:szCs w:val="22"/>
          <w:u w:val="single"/>
        </w:rPr>
      </w:pPr>
    </w:p>
    <w:p w14:paraId="3818EEF4" w14:textId="77777777" w:rsidR="00C83DD5" w:rsidRPr="00C83DD5" w:rsidRDefault="00C83DD5" w:rsidP="00C83DD5">
      <w:pPr>
        <w:spacing w:after="160" w:line="259" w:lineRule="auto"/>
        <w:rPr>
          <w:rFonts w:eastAsiaTheme="minorHAnsi"/>
          <w:b/>
          <w:bCs/>
          <w:sz w:val="22"/>
          <w:szCs w:val="22"/>
          <w:u w:val="single"/>
        </w:rPr>
      </w:pPr>
    </w:p>
    <w:p w14:paraId="2F93D70A" w14:textId="77777777" w:rsidR="00C83DD5" w:rsidRPr="00C83DD5" w:rsidRDefault="00C83DD5" w:rsidP="00C83DD5">
      <w:pPr>
        <w:spacing w:after="160" w:line="259" w:lineRule="auto"/>
        <w:rPr>
          <w:rFonts w:eastAsiaTheme="minorHAnsi"/>
          <w:b/>
          <w:bCs/>
          <w:sz w:val="22"/>
          <w:szCs w:val="22"/>
          <w:u w:val="single"/>
        </w:rPr>
      </w:pPr>
    </w:p>
    <w:p w14:paraId="55AD70A6" w14:textId="77777777" w:rsidR="00C83DD5" w:rsidRPr="00C83DD5" w:rsidRDefault="00C83DD5" w:rsidP="00C83DD5">
      <w:pPr>
        <w:spacing w:after="160" w:line="259" w:lineRule="auto"/>
        <w:rPr>
          <w:rFonts w:eastAsiaTheme="minorHAnsi"/>
          <w:b/>
          <w:bCs/>
          <w:sz w:val="22"/>
          <w:szCs w:val="22"/>
          <w:u w:val="single"/>
        </w:rPr>
      </w:pPr>
    </w:p>
    <w:p w14:paraId="79C77E39" w14:textId="77777777" w:rsidR="00C83DD5" w:rsidRPr="00C83DD5" w:rsidRDefault="00C83DD5" w:rsidP="00C83DD5">
      <w:pPr>
        <w:spacing w:after="160" w:line="259" w:lineRule="auto"/>
        <w:rPr>
          <w:rFonts w:eastAsiaTheme="minorHAnsi"/>
          <w:b/>
          <w:bCs/>
          <w:sz w:val="22"/>
          <w:szCs w:val="22"/>
          <w:u w:val="single"/>
        </w:rPr>
      </w:pPr>
    </w:p>
    <w:p w14:paraId="75423C73" w14:textId="77777777" w:rsidR="00C83DD5" w:rsidRPr="00C83DD5" w:rsidRDefault="00C83DD5" w:rsidP="00C83DD5">
      <w:pPr>
        <w:spacing w:after="160" w:line="259" w:lineRule="auto"/>
        <w:rPr>
          <w:rFonts w:eastAsiaTheme="minorHAnsi"/>
          <w:b/>
          <w:bCs/>
          <w:sz w:val="22"/>
          <w:szCs w:val="22"/>
          <w:u w:val="single"/>
        </w:rPr>
      </w:pPr>
    </w:p>
    <w:p w14:paraId="663CE912" w14:textId="77777777" w:rsidR="00F83F18" w:rsidRDefault="00F83F18" w:rsidP="00366F70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58E48869" w14:textId="77777777" w:rsidR="00F83F18" w:rsidRDefault="00F83F18" w:rsidP="00366F70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2FF0CE0E" w14:textId="77777777" w:rsidR="00F83F18" w:rsidRDefault="00F83F18" w:rsidP="00366F70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432B3ADE" w14:textId="77777777" w:rsidR="00F83F18" w:rsidRDefault="00F83F18" w:rsidP="00366F70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40FFD29B" w14:textId="77777777" w:rsidR="00F83F18" w:rsidRDefault="00F83F18" w:rsidP="00366F70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68B51656" w14:textId="77777777" w:rsidR="00F83F18" w:rsidRDefault="00F83F18" w:rsidP="00366F70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1768205B" w14:textId="77777777" w:rsidR="00F83F18" w:rsidRDefault="00F83F18" w:rsidP="00366F70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7D1CB456" w14:textId="77777777" w:rsidR="00F83F18" w:rsidRDefault="00F83F18" w:rsidP="00366F70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00409939" w14:textId="77777777" w:rsidR="00F83F18" w:rsidRDefault="00F83F18" w:rsidP="00366F70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21707D7C" w14:textId="77777777" w:rsidR="00F83F18" w:rsidRDefault="00F83F18" w:rsidP="00366F70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2F0AA257" w14:textId="77777777" w:rsidR="00F83F18" w:rsidRDefault="00F83F18" w:rsidP="00366F70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6E02FFEF" w14:textId="77777777" w:rsidR="00F83F18" w:rsidRDefault="00F83F18" w:rsidP="00366F70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10E613E2" w14:textId="77777777" w:rsidR="00F83F18" w:rsidRDefault="00F83F18" w:rsidP="00366F70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30FAC60D" w14:textId="77777777" w:rsidR="00F83F18" w:rsidRDefault="00F83F18" w:rsidP="00366F70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7598CF93" w14:textId="77777777" w:rsidR="00F83F18" w:rsidRDefault="00F83F18" w:rsidP="00366F70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40BDBDBE" w14:textId="77777777" w:rsidR="00F83F18" w:rsidRDefault="00F83F18" w:rsidP="00366F70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080A5406" w14:textId="77777777" w:rsidR="00F83F18" w:rsidRDefault="00F83F18" w:rsidP="00366F70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10BB7E65" w14:textId="77777777" w:rsidR="00F83F18" w:rsidRDefault="00F83F18" w:rsidP="00366F70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28A59E7B" w14:textId="77777777" w:rsidR="00F83F18" w:rsidRDefault="00F83F18" w:rsidP="00366F70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2BFF9ACD" w14:textId="77777777" w:rsidR="00F83F18" w:rsidRDefault="00F83F18" w:rsidP="00366F70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3DDE02B6" w14:textId="36F52CF8" w:rsidR="00E87173" w:rsidRPr="00E83ADA" w:rsidRDefault="00366F70" w:rsidP="00E87173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lastRenderedPageBreak/>
        <w:t>Prépara</w:t>
      </w:r>
      <w:r w:rsidR="00E87173" w:rsidRPr="00E87173">
        <w:rPr>
          <w:rFonts w:ascii="Times New Roman" w:hAnsi="Times New Roman" w:cs="Times New Roman"/>
          <w:b/>
          <w:bCs/>
          <w:u w:val="single"/>
        </w:rPr>
        <w:t xml:space="preserve"> </w:t>
      </w:r>
      <w:r w:rsidR="00E87173" w:rsidRPr="00E83ADA">
        <w:rPr>
          <w:rFonts w:ascii="Times New Roman" w:hAnsi="Times New Roman" w:cs="Times New Roman"/>
          <w:b/>
          <w:bCs/>
          <w:u w:val="single"/>
        </w:rPr>
        <w:t>Préparation du cours chapitre 3 : vers la formule des probabilités totales</w:t>
      </w:r>
    </w:p>
    <w:p w14:paraId="091AC701" w14:textId="77777777" w:rsidR="00E87173" w:rsidRPr="00E87173" w:rsidRDefault="00E87173" w:rsidP="00E8717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fr-FR"/>
        </w:rPr>
      </w:pPr>
      <w:r w:rsidRPr="00E87173">
        <w:rPr>
          <w:rFonts w:ascii="Times New Roman" w:hAnsi="Times New Roman" w:cs="Times New Roman"/>
          <w:noProof/>
          <w:sz w:val="24"/>
          <w:szCs w:val="24"/>
          <w:lang w:eastAsia="fr-FR"/>
        </w:rPr>
        <w:t>Considérons le problème suivant : Trois machines M</w:t>
      </w:r>
      <w:r w:rsidRPr="00E87173">
        <w:rPr>
          <w:rFonts w:ascii="Times New Roman" w:hAnsi="Times New Roman" w:cs="Times New Roman"/>
          <w:noProof/>
          <w:sz w:val="24"/>
          <w:szCs w:val="24"/>
          <w:vertAlign w:val="subscript"/>
          <w:lang w:eastAsia="fr-FR"/>
        </w:rPr>
        <w:t>1</w:t>
      </w:r>
      <w:r w:rsidRPr="00E87173">
        <w:rPr>
          <w:rFonts w:ascii="Times New Roman" w:hAnsi="Times New Roman" w:cs="Times New Roman"/>
          <w:noProof/>
          <w:sz w:val="24"/>
          <w:szCs w:val="24"/>
          <w:lang w:eastAsia="fr-FR"/>
        </w:rPr>
        <w:t>,M</w:t>
      </w:r>
      <w:r w:rsidRPr="00E87173">
        <w:rPr>
          <w:rFonts w:ascii="Times New Roman" w:hAnsi="Times New Roman" w:cs="Times New Roman"/>
          <w:noProof/>
          <w:sz w:val="24"/>
          <w:szCs w:val="24"/>
          <w:vertAlign w:val="subscript"/>
          <w:lang w:eastAsia="fr-FR"/>
        </w:rPr>
        <w:t>2</w:t>
      </w:r>
      <w:r w:rsidRPr="00E87173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 et M</w:t>
      </w:r>
      <w:r w:rsidRPr="00E87173">
        <w:rPr>
          <w:rFonts w:ascii="Times New Roman" w:hAnsi="Times New Roman" w:cs="Times New Roman"/>
          <w:noProof/>
          <w:sz w:val="24"/>
          <w:szCs w:val="24"/>
          <w:vertAlign w:val="subscript"/>
          <w:lang w:eastAsia="fr-FR"/>
        </w:rPr>
        <w:t>3</w:t>
      </w:r>
      <w:r w:rsidRPr="00E87173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 réalisent respectivement 20%,35% et 45% de la production d’une entreprise. On estime à 1,5% , 2% et 2% , les proportions de pièces défectueuses produites respectivement par M</w:t>
      </w:r>
      <w:r w:rsidRPr="00E87173">
        <w:rPr>
          <w:rFonts w:ascii="Times New Roman" w:hAnsi="Times New Roman" w:cs="Times New Roman"/>
          <w:noProof/>
          <w:sz w:val="24"/>
          <w:szCs w:val="24"/>
          <w:vertAlign w:val="subscript"/>
          <w:lang w:eastAsia="fr-FR"/>
        </w:rPr>
        <w:t>1</w:t>
      </w:r>
      <w:r w:rsidRPr="00E87173">
        <w:rPr>
          <w:rFonts w:ascii="Times New Roman" w:hAnsi="Times New Roman" w:cs="Times New Roman"/>
          <w:noProof/>
          <w:sz w:val="24"/>
          <w:szCs w:val="24"/>
          <w:lang w:eastAsia="fr-FR"/>
        </w:rPr>
        <w:t>,M</w:t>
      </w:r>
      <w:r w:rsidRPr="00E87173">
        <w:rPr>
          <w:rFonts w:ascii="Times New Roman" w:hAnsi="Times New Roman" w:cs="Times New Roman"/>
          <w:noProof/>
          <w:sz w:val="24"/>
          <w:szCs w:val="24"/>
          <w:vertAlign w:val="subscript"/>
          <w:lang w:eastAsia="fr-FR"/>
        </w:rPr>
        <w:t>2</w:t>
      </w:r>
      <w:r w:rsidRPr="00E87173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 et M</w:t>
      </w:r>
      <w:r w:rsidRPr="00E87173">
        <w:rPr>
          <w:rFonts w:ascii="Times New Roman" w:hAnsi="Times New Roman" w:cs="Times New Roman"/>
          <w:noProof/>
          <w:sz w:val="24"/>
          <w:szCs w:val="24"/>
          <w:vertAlign w:val="subscript"/>
          <w:lang w:eastAsia="fr-FR"/>
        </w:rPr>
        <w:t xml:space="preserve">3. </w:t>
      </w:r>
      <w:r w:rsidRPr="00E87173">
        <w:rPr>
          <w:rFonts w:ascii="Times New Roman" w:hAnsi="Times New Roman" w:cs="Times New Roman"/>
          <w:noProof/>
          <w:sz w:val="24"/>
          <w:szCs w:val="24"/>
          <w:lang w:eastAsia="fr-FR"/>
        </w:rPr>
        <w:t>On choisit une pièce au hasard dans la production et on s’intéresse à la probabilité de l’évènement D : « la pièce est défectueuse ».</w:t>
      </w:r>
    </w:p>
    <w:p w14:paraId="63511E65" w14:textId="77777777" w:rsidR="00E87173" w:rsidRPr="00E87173" w:rsidRDefault="00E87173" w:rsidP="00E87173">
      <w:pPr>
        <w:rPr>
          <w:b/>
          <w:u w:val="single"/>
        </w:rPr>
      </w:pPr>
    </w:p>
    <w:p w14:paraId="3A07E8E6" w14:textId="77777777" w:rsidR="00E87173" w:rsidRPr="00E87173" w:rsidRDefault="00E87173" w:rsidP="00E87173">
      <w:pPr>
        <w:rPr>
          <w:rFonts w:ascii="Times New Roman" w:hAnsi="Times New Roman" w:cs="Times New Roman"/>
          <w:sz w:val="24"/>
          <w:szCs w:val="24"/>
        </w:rPr>
      </w:pPr>
      <w:r w:rsidRPr="00E87173">
        <w:rPr>
          <w:rFonts w:ascii="Times New Roman" w:hAnsi="Times New Roman" w:cs="Times New Roman"/>
          <w:sz w:val="24"/>
          <w:szCs w:val="24"/>
        </w:rPr>
        <w:t>Compléter l’arbre pondéré puis le tableau à double entrée page suivante. En déduire la valeur de P(D).</w:t>
      </w:r>
      <w:r w:rsidRPr="00E87173">
        <w:rPr>
          <w:b/>
        </w:rPr>
        <w:t xml:space="preserve"> </w:t>
      </w:r>
    </w:p>
    <w:p w14:paraId="5C7EA215" w14:textId="77777777" w:rsidR="00E87173" w:rsidRPr="00E87173" w:rsidRDefault="00E87173" w:rsidP="00E87173">
      <w:pPr>
        <w:jc w:val="center"/>
        <w:rPr>
          <w:b/>
          <w:u w:val="single"/>
        </w:rPr>
      </w:pPr>
      <w:r w:rsidRPr="00E87173">
        <w:rPr>
          <w:noProof/>
        </w:rPr>
        <w:drawing>
          <wp:inline distT="0" distB="0" distL="0" distR="0" wp14:anchorId="7A2FDAD0" wp14:editId="18EA65C9">
            <wp:extent cx="4908033" cy="4219575"/>
            <wp:effectExtent l="0" t="0" r="6985" b="0"/>
            <wp:docPr id="924134778" name="Image 924134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995" t="46065" r="32610" b="6623"/>
                    <a:stretch/>
                  </pic:blipFill>
                  <pic:spPr bwMode="auto">
                    <a:xfrm>
                      <a:off x="0" y="0"/>
                      <a:ext cx="4935825" cy="4243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CFA5E" w14:textId="77777777" w:rsidR="00E87173" w:rsidRPr="00E87173" w:rsidRDefault="00E87173" w:rsidP="00E87173"/>
    <w:p w14:paraId="4FBD897E" w14:textId="77777777" w:rsidR="00E87173" w:rsidRPr="00E87173" w:rsidRDefault="00E87173" w:rsidP="00E87173">
      <w:r w:rsidRPr="00E87173">
        <w:t>…………………………………………………………………………….</w:t>
      </w:r>
    </w:p>
    <w:p w14:paraId="35507A19" w14:textId="77777777" w:rsidR="00E87173" w:rsidRPr="00E87173" w:rsidRDefault="00E87173" w:rsidP="00E8717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fr-FR"/>
        </w:rPr>
      </w:pPr>
    </w:p>
    <w:p w14:paraId="09A1199A" w14:textId="77777777" w:rsidR="00E87173" w:rsidRDefault="00E87173" w:rsidP="00E87173">
      <w:pPr>
        <w:spacing w:after="0" w:line="240" w:lineRule="auto"/>
        <w:rPr>
          <w:rFonts w:ascii="Times New Roman" w:eastAsiaTheme="minorHAnsi" w:hAnsi="Times New Roman" w:cs="Times New Roman"/>
          <w:b/>
          <w:bCs/>
          <w:noProof/>
          <w:sz w:val="24"/>
          <w:szCs w:val="24"/>
          <w:u w:val="single"/>
          <w:lang w:eastAsia="fr-FR"/>
        </w:rPr>
      </w:pPr>
    </w:p>
    <w:p w14:paraId="6F1BCFEF" w14:textId="77777777" w:rsidR="00E87173" w:rsidRDefault="00E87173" w:rsidP="00E87173">
      <w:pPr>
        <w:spacing w:after="0" w:line="240" w:lineRule="auto"/>
        <w:rPr>
          <w:rFonts w:ascii="Times New Roman" w:eastAsiaTheme="minorHAnsi" w:hAnsi="Times New Roman" w:cs="Times New Roman"/>
          <w:b/>
          <w:bCs/>
          <w:noProof/>
          <w:sz w:val="24"/>
          <w:szCs w:val="24"/>
          <w:u w:val="single"/>
          <w:lang w:eastAsia="fr-FR"/>
        </w:rPr>
      </w:pPr>
    </w:p>
    <w:p w14:paraId="700B1734" w14:textId="77777777" w:rsidR="00E87173" w:rsidRDefault="00E87173" w:rsidP="00E87173">
      <w:pPr>
        <w:spacing w:after="0" w:line="240" w:lineRule="auto"/>
        <w:rPr>
          <w:rFonts w:ascii="Times New Roman" w:eastAsiaTheme="minorHAnsi" w:hAnsi="Times New Roman" w:cs="Times New Roman"/>
          <w:b/>
          <w:bCs/>
          <w:noProof/>
          <w:sz w:val="24"/>
          <w:szCs w:val="24"/>
          <w:u w:val="single"/>
          <w:lang w:eastAsia="fr-FR"/>
        </w:rPr>
      </w:pPr>
    </w:p>
    <w:p w14:paraId="552349EC" w14:textId="77777777" w:rsidR="00E87173" w:rsidRDefault="00E87173" w:rsidP="00E87173">
      <w:pPr>
        <w:spacing w:after="0" w:line="240" w:lineRule="auto"/>
        <w:rPr>
          <w:rFonts w:ascii="Times New Roman" w:eastAsiaTheme="minorHAnsi" w:hAnsi="Times New Roman" w:cs="Times New Roman"/>
          <w:b/>
          <w:bCs/>
          <w:noProof/>
          <w:sz w:val="24"/>
          <w:szCs w:val="24"/>
          <w:u w:val="single"/>
          <w:lang w:eastAsia="fr-FR"/>
        </w:rPr>
      </w:pPr>
    </w:p>
    <w:p w14:paraId="012D9C49" w14:textId="77777777" w:rsidR="00E87173" w:rsidRDefault="00E87173" w:rsidP="00E87173">
      <w:pPr>
        <w:spacing w:after="0" w:line="240" w:lineRule="auto"/>
        <w:rPr>
          <w:rFonts w:ascii="Times New Roman" w:eastAsiaTheme="minorHAnsi" w:hAnsi="Times New Roman" w:cs="Times New Roman"/>
          <w:b/>
          <w:bCs/>
          <w:noProof/>
          <w:sz w:val="24"/>
          <w:szCs w:val="24"/>
          <w:u w:val="single"/>
          <w:lang w:eastAsia="fr-FR"/>
        </w:rPr>
      </w:pPr>
    </w:p>
    <w:p w14:paraId="70251042" w14:textId="77777777" w:rsidR="00E87173" w:rsidRDefault="00E87173" w:rsidP="00E87173">
      <w:pPr>
        <w:spacing w:after="0" w:line="240" w:lineRule="auto"/>
        <w:rPr>
          <w:rFonts w:ascii="Times New Roman" w:eastAsiaTheme="minorHAnsi" w:hAnsi="Times New Roman" w:cs="Times New Roman"/>
          <w:b/>
          <w:bCs/>
          <w:noProof/>
          <w:sz w:val="24"/>
          <w:szCs w:val="24"/>
          <w:u w:val="single"/>
          <w:lang w:eastAsia="fr-FR"/>
        </w:rPr>
      </w:pPr>
    </w:p>
    <w:p w14:paraId="305D0EF2" w14:textId="77777777" w:rsidR="00E87173" w:rsidRDefault="00E87173" w:rsidP="00E87173">
      <w:pPr>
        <w:spacing w:after="0" w:line="240" w:lineRule="auto"/>
        <w:rPr>
          <w:rFonts w:ascii="Times New Roman" w:eastAsiaTheme="minorHAnsi" w:hAnsi="Times New Roman" w:cs="Times New Roman"/>
          <w:b/>
          <w:bCs/>
          <w:noProof/>
          <w:sz w:val="24"/>
          <w:szCs w:val="24"/>
          <w:u w:val="single"/>
          <w:lang w:eastAsia="fr-FR"/>
        </w:rPr>
      </w:pPr>
    </w:p>
    <w:p w14:paraId="6519E042" w14:textId="77777777" w:rsidR="00E87173" w:rsidRDefault="00E87173" w:rsidP="00E87173">
      <w:pPr>
        <w:spacing w:after="0" w:line="240" w:lineRule="auto"/>
        <w:rPr>
          <w:rFonts w:ascii="Times New Roman" w:eastAsiaTheme="minorHAnsi" w:hAnsi="Times New Roman" w:cs="Times New Roman"/>
          <w:b/>
          <w:bCs/>
          <w:noProof/>
          <w:sz w:val="24"/>
          <w:szCs w:val="24"/>
          <w:u w:val="single"/>
          <w:lang w:eastAsia="fr-FR"/>
        </w:rPr>
      </w:pPr>
    </w:p>
    <w:p w14:paraId="6F80DD56" w14:textId="77777777" w:rsidR="00E87173" w:rsidRDefault="00E87173" w:rsidP="00E87173">
      <w:pPr>
        <w:spacing w:after="0" w:line="240" w:lineRule="auto"/>
        <w:rPr>
          <w:rFonts w:ascii="Times New Roman" w:eastAsiaTheme="minorHAnsi" w:hAnsi="Times New Roman" w:cs="Times New Roman"/>
          <w:b/>
          <w:bCs/>
          <w:noProof/>
          <w:sz w:val="24"/>
          <w:szCs w:val="24"/>
          <w:u w:val="single"/>
          <w:lang w:eastAsia="fr-FR"/>
        </w:rPr>
      </w:pPr>
    </w:p>
    <w:p w14:paraId="599A10AF" w14:textId="77777777" w:rsidR="00E87173" w:rsidRDefault="00E87173" w:rsidP="00E87173">
      <w:pPr>
        <w:spacing w:after="0" w:line="240" w:lineRule="auto"/>
        <w:rPr>
          <w:rFonts w:ascii="Times New Roman" w:eastAsiaTheme="minorHAnsi" w:hAnsi="Times New Roman" w:cs="Times New Roman"/>
          <w:b/>
          <w:bCs/>
          <w:noProof/>
          <w:sz w:val="24"/>
          <w:szCs w:val="24"/>
          <w:u w:val="single"/>
          <w:lang w:eastAsia="fr-FR"/>
        </w:rPr>
      </w:pPr>
    </w:p>
    <w:p w14:paraId="4CCD4C58" w14:textId="77777777" w:rsidR="00E87173" w:rsidRDefault="00E87173" w:rsidP="00E87173">
      <w:pPr>
        <w:spacing w:after="0" w:line="240" w:lineRule="auto"/>
        <w:rPr>
          <w:rFonts w:ascii="Times New Roman" w:eastAsiaTheme="minorHAnsi" w:hAnsi="Times New Roman" w:cs="Times New Roman"/>
          <w:b/>
          <w:bCs/>
          <w:noProof/>
          <w:sz w:val="24"/>
          <w:szCs w:val="24"/>
          <w:u w:val="single"/>
          <w:lang w:eastAsia="fr-FR"/>
        </w:rPr>
      </w:pPr>
    </w:p>
    <w:p w14:paraId="6301AAD8" w14:textId="77777777" w:rsidR="00E87173" w:rsidRDefault="00E87173" w:rsidP="00E87173">
      <w:pPr>
        <w:spacing w:after="0" w:line="240" w:lineRule="auto"/>
        <w:rPr>
          <w:rFonts w:ascii="Times New Roman" w:eastAsiaTheme="minorHAnsi" w:hAnsi="Times New Roman" w:cs="Times New Roman"/>
          <w:b/>
          <w:bCs/>
          <w:noProof/>
          <w:sz w:val="24"/>
          <w:szCs w:val="24"/>
          <w:u w:val="single"/>
          <w:lang w:eastAsia="fr-FR"/>
        </w:rPr>
      </w:pPr>
    </w:p>
    <w:p w14:paraId="6B68CF6C" w14:textId="7AF6A415" w:rsidR="00E87173" w:rsidRPr="00E87173" w:rsidRDefault="00E87173" w:rsidP="00E87173">
      <w:pPr>
        <w:spacing w:after="0" w:line="240" w:lineRule="auto"/>
        <w:rPr>
          <w:rFonts w:ascii="Times New Roman" w:eastAsiaTheme="minorHAnsi" w:hAnsi="Times New Roman" w:cs="Times New Roman"/>
          <w:b/>
          <w:bCs/>
          <w:noProof/>
          <w:sz w:val="24"/>
          <w:szCs w:val="24"/>
          <w:u w:val="single"/>
          <w:lang w:eastAsia="fr-FR"/>
        </w:rPr>
      </w:pPr>
      <w:r w:rsidRPr="00E87173">
        <w:rPr>
          <w:rFonts w:ascii="Times New Roman" w:eastAsiaTheme="minorHAnsi" w:hAnsi="Times New Roman" w:cs="Times New Roman"/>
          <w:b/>
          <w:bCs/>
          <w:noProof/>
          <w:sz w:val="24"/>
          <w:szCs w:val="24"/>
          <w:u w:val="single"/>
          <w:lang w:eastAsia="fr-FR"/>
        </w:rPr>
        <w:lastRenderedPageBreak/>
        <w:t>Vers la formule des probabilités totales</w:t>
      </w:r>
    </w:p>
    <w:p w14:paraId="2EEA40DF" w14:textId="77777777" w:rsidR="00E87173" w:rsidRPr="00E87173" w:rsidRDefault="00E87173" w:rsidP="00E87173">
      <w:pPr>
        <w:spacing w:after="0" w:line="240" w:lineRule="auto"/>
        <w:rPr>
          <w:rFonts w:ascii="Times New Roman" w:eastAsiaTheme="minorHAnsi" w:hAnsi="Times New Roman" w:cs="Times New Roman"/>
          <w:noProof/>
          <w:sz w:val="24"/>
          <w:szCs w:val="24"/>
          <w:lang w:eastAsia="fr-FR"/>
        </w:rPr>
      </w:pPr>
      <w:r w:rsidRPr="00E87173">
        <w:rPr>
          <w:rFonts w:ascii="Times New Roman" w:eastAsiaTheme="minorHAnsi" w:hAnsi="Times New Roman" w:cs="Times New Roman"/>
          <w:noProof/>
          <w:sz w:val="24"/>
          <w:szCs w:val="24"/>
          <w:lang w:eastAsia="fr-FR"/>
        </w:rPr>
        <w:t>Considérons le problème suivant : Trois machines M</w:t>
      </w:r>
      <w:r w:rsidRPr="00E87173">
        <w:rPr>
          <w:rFonts w:ascii="Times New Roman" w:eastAsiaTheme="minorHAnsi" w:hAnsi="Times New Roman" w:cs="Times New Roman"/>
          <w:noProof/>
          <w:sz w:val="24"/>
          <w:szCs w:val="24"/>
          <w:vertAlign w:val="subscript"/>
          <w:lang w:eastAsia="fr-FR"/>
        </w:rPr>
        <w:t>1</w:t>
      </w:r>
      <w:r w:rsidRPr="00E87173">
        <w:rPr>
          <w:rFonts w:ascii="Times New Roman" w:eastAsiaTheme="minorHAnsi" w:hAnsi="Times New Roman" w:cs="Times New Roman"/>
          <w:noProof/>
          <w:sz w:val="24"/>
          <w:szCs w:val="24"/>
          <w:lang w:eastAsia="fr-FR"/>
        </w:rPr>
        <w:t>,M</w:t>
      </w:r>
      <w:r w:rsidRPr="00E87173">
        <w:rPr>
          <w:rFonts w:ascii="Times New Roman" w:eastAsiaTheme="minorHAnsi" w:hAnsi="Times New Roman" w:cs="Times New Roman"/>
          <w:noProof/>
          <w:sz w:val="24"/>
          <w:szCs w:val="24"/>
          <w:vertAlign w:val="subscript"/>
          <w:lang w:eastAsia="fr-FR"/>
        </w:rPr>
        <w:t>2</w:t>
      </w:r>
      <w:r w:rsidRPr="00E87173">
        <w:rPr>
          <w:rFonts w:ascii="Times New Roman" w:eastAsiaTheme="minorHAnsi" w:hAnsi="Times New Roman" w:cs="Times New Roman"/>
          <w:noProof/>
          <w:sz w:val="24"/>
          <w:szCs w:val="24"/>
          <w:lang w:eastAsia="fr-FR"/>
        </w:rPr>
        <w:t xml:space="preserve"> et M</w:t>
      </w:r>
      <w:r w:rsidRPr="00E87173">
        <w:rPr>
          <w:rFonts w:ascii="Times New Roman" w:eastAsiaTheme="minorHAnsi" w:hAnsi="Times New Roman" w:cs="Times New Roman"/>
          <w:noProof/>
          <w:sz w:val="24"/>
          <w:szCs w:val="24"/>
          <w:vertAlign w:val="subscript"/>
          <w:lang w:eastAsia="fr-FR"/>
        </w:rPr>
        <w:t>3</w:t>
      </w:r>
      <w:r w:rsidRPr="00E87173">
        <w:rPr>
          <w:rFonts w:ascii="Times New Roman" w:eastAsiaTheme="minorHAnsi" w:hAnsi="Times New Roman" w:cs="Times New Roman"/>
          <w:noProof/>
          <w:sz w:val="24"/>
          <w:szCs w:val="24"/>
          <w:lang w:eastAsia="fr-FR"/>
        </w:rPr>
        <w:t xml:space="preserve"> réalisent respectivement 20%,35% et 45% de la production d’une entreprise. On estime à 1,5% , 2% et 2% , les proportions de pièces défectueuses produites respectivement par M</w:t>
      </w:r>
      <w:r w:rsidRPr="00E87173">
        <w:rPr>
          <w:rFonts w:ascii="Times New Roman" w:eastAsiaTheme="minorHAnsi" w:hAnsi="Times New Roman" w:cs="Times New Roman"/>
          <w:noProof/>
          <w:sz w:val="24"/>
          <w:szCs w:val="24"/>
          <w:vertAlign w:val="subscript"/>
          <w:lang w:eastAsia="fr-FR"/>
        </w:rPr>
        <w:t>1</w:t>
      </w:r>
      <w:r w:rsidRPr="00E87173">
        <w:rPr>
          <w:rFonts w:ascii="Times New Roman" w:eastAsiaTheme="minorHAnsi" w:hAnsi="Times New Roman" w:cs="Times New Roman"/>
          <w:noProof/>
          <w:sz w:val="24"/>
          <w:szCs w:val="24"/>
          <w:lang w:eastAsia="fr-FR"/>
        </w:rPr>
        <w:t>,M</w:t>
      </w:r>
      <w:r w:rsidRPr="00E87173">
        <w:rPr>
          <w:rFonts w:ascii="Times New Roman" w:eastAsiaTheme="minorHAnsi" w:hAnsi="Times New Roman" w:cs="Times New Roman"/>
          <w:noProof/>
          <w:sz w:val="24"/>
          <w:szCs w:val="24"/>
          <w:vertAlign w:val="subscript"/>
          <w:lang w:eastAsia="fr-FR"/>
        </w:rPr>
        <w:t>2</w:t>
      </w:r>
      <w:r w:rsidRPr="00E87173">
        <w:rPr>
          <w:rFonts w:ascii="Times New Roman" w:eastAsiaTheme="minorHAnsi" w:hAnsi="Times New Roman" w:cs="Times New Roman"/>
          <w:noProof/>
          <w:sz w:val="24"/>
          <w:szCs w:val="24"/>
          <w:lang w:eastAsia="fr-FR"/>
        </w:rPr>
        <w:t xml:space="preserve"> et M</w:t>
      </w:r>
      <w:r w:rsidRPr="00E87173">
        <w:rPr>
          <w:rFonts w:ascii="Times New Roman" w:eastAsiaTheme="minorHAnsi" w:hAnsi="Times New Roman" w:cs="Times New Roman"/>
          <w:noProof/>
          <w:sz w:val="24"/>
          <w:szCs w:val="24"/>
          <w:vertAlign w:val="subscript"/>
          <w:lang w:eastAsia="fr-FR"/>
        </w:rPr>
        <w:t xml:space="preserve">3. </w:t>
      </w:r>
      <w:r w:rsidRPr="00E87173">
        <w:rPr>
          <w:rFonts w:ascii="Times New Roman" w:eastAsiaTheme="minorHAnsi" w:hAnsi="Times New Roman" w:cs="Times New Roman"/>
          <w:noProof/>
          <w:sz w:val="24"/>
          <w:szCs w:val="24"/>
          <w:lang w:eastAsia="fr-FR"/>
        </w:rPr>
        <w:t>On choisit une pièce au hasard dans la production et on s’intéresse à la probabilité de l’évènement D : « la pièce est défectueuse ».</w:t>
      </w:r>
    </w:p>
    <w:p w14:paraId="6BC76E5F" w14:textId="77777777" w:rsidR="00E87173" w:rsidRPr="00E87173" w:rsidRDefault="00E87173" w:rsidP="00E87173">
      <w:pPr>
        <w:spacing w:after="160" w:line="259" w:lineRule="auto"/>
        <w:rPr>
          <w:rFonts w:eastAsiaTheme="minorHAnsi"/>
          <w:b/>
          <w:sz w:val="22"/>
          <w:szCs w:val="22"/>
          <w:u w:val="single"/>
        </w:rPr>
      </w:pPr>
    </w:p>
    <w:p w14:paraId="5CE217AA" w14:textId="77777777" w:rsidR="00E87173" w:rsidRPr="00E87173" w:rsidRDefault="00E87173" w:rsidP="00E87173">
      <w:pPr>
        <w:spacing w:after="160" w:line="259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E87173">
        <w:rPr>
          <w:rFonts w:eastAsiaTheme="minorHAnsi"/>
          <w:b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734F8C2F" wp14:editId="4DC1E1CE">
            <wp:simplePos x="0" y="0"/>
            <wp:positionH relativeFrom="column">
              <wp:posOffset>3385185</wp:posOffset>
            </wp:positionH>
            <wp:positionV relativeFrom="paragraph">
              <wp:posOffset>12700</wp:posOffset>
            </wp:positionV>
            <wp:extent cx="2638425" cy="2603500"/>
            <wp:effectExtent l="0" t="0" r="9525" b="6350"/>
            <wp:wrapSquare wrapText="bothSides"/>
            <wp:docPr id="1189231827" name="Image 118923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8" b="6069"/>
                    <a:stretch/>
                  </pic:blipFill>
                  <pic:spPr bwMode="auto">
                    <a:xfrm>
                      <a:off x="0" y="0"/>
                      <a:ext cx="263842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173">
        <w:rPr>
          <w:rFonts w:ascii="Times New Roman" w:eastAsiaTheme="minorHAnsi" w:hAnsi="Times New Roman" w:cs="Times New Roman"/>
          <w:sz w:val="24"/>
          <w:szCs w:val="24"/>
        </w:rPr>
        <w:t>Compléter l’arbre pondéré puis le tableau à double entrée page suivante. En déduire la valeur de P(D).</w:t>
      </w:r>
      <w:r w:rsidRPr="00E87173">
        <w:rPr>
          <w:rFonts w:eastAsiaTheme="minorHAnsi"/>
          <w:b/>
          <w:sz w:val="22"/>
          <w:szCs w:val="22"/>
        </w:rPr>
        <w:t xml:space="preserve"> </w:t>
      </w:r>
    </w:p>
    <w:p w14:paraId="68B2B6FD" w14:textId="77777777" w:rsidR="00E87173" w:rsidRPr="00E87173" w:rsidRDefault="00E87173" w:rsidP="00E87173">
      <w:pPr>
        <w:spacing w:after="160" w:line="259" w:lineRule="auto"/>
        <w:jc w:val="center"/>
        <w:rPr>
          <w:rFonts w:eastAsiaTheme="minorHAnsi"/>
          <w:b/>
          <w:sz w:val="22"/>
          <w:szCs w:val="22"/>
          <w:u w:val="single"/>
        </w:rPr>
      </w:pPr>
      <w:r w:rsidRPr="00E87173">
        <w:rPr>
          <w:rFonts w:eastAsia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008A0F" wp14:editId="09BD1C59">
                <wp:simplePos x="0" y="0"/>
                <wp:positionH relativeFrom="column">
                  <wp:posOffset>2371725</wp:posOffset>
                </wp:positionH>
                <wp:positionV relativeFrom="paragraph">
                  <wp:posOffset>1762125</wp:posOffset>
                </wp:positionV>
                <wp:extent cx="381000" cy="257175"/>
                <wp:effectExtent l="0" t="0" r="0" b="0"/>
                <wp:wrapNone/>
                <wp:docPr id="1555114001" name="Rectangle 1555114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8FFAC3" id="Rectangle 1555114001" o:spid="_x0000_s1026" style="position:absolute;margin-left:186.75pt;margin-top:138.75pt;width:30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yhf5gEAALQDAAAOAAAAZHJzL2Uyb0RvYy54bWysU8tu2zAQvBfoPxC815Jcu04Fy0HgwEWB&#10;9AGk+QCKoiSiFJdd0pbdr++SchyjuRXVgeByl8Od2dH69jgYdlDoNdiKF7OcM2UlNNp2FX/6sXt3&#10;w5kPwjbCgFUVPynPbzdv36xHV6o59GAahYxArC9HV/E+BFdmmZe9GoSfgVOWki3gIAKF2GUNipHQ&#10;B5PN8/xDNgI2DkEq7+n0fkryTcJvWyXDt7b1KjBTceotpBXTWsc126xF2aFwvZbnNsQ/dDEIbenR&#10;C9S9CILtUb+CGrRE8NCGmYQhg7bVUiUOxKbI/2Lz2AunEhcSx7uLTP7/wcqvh0f3HWPr3j2A/OmZ&#10;hW0vbKfuEGHslWjouSIKlY3Ol5cLMfB0ldXjF2hotGIfIGlwbHGIgMSOHZPUp4vU6hiYpMP3N0We&#10;00AkpebLVbFaphdE+XzZoQ+fFAwsbiqONMkELg4PPsRmRPlckpoHo5udNiYF2NVbg+wgaOq79J3R&#10;/XWZsbHYQrw2IcaTxDISix7yZQ3NiUgiTNYhq9OmB/zN2Ui2qbj/tReoODOfLQn1sVgsos9SsFiu&#10;5hTgdaa+zggrCarigbNpuw2TN/cOddfTS0UibeGOxG11Iv7S1blZskbS42zj6L3rOFW9/GybPwAA&#10;AP//AwBQSwMEFAAGAAgAAAAhAPh8VWDfAAAACwEAAA8AAABkcnMvZG93bnJldi54bWxMj0FPwzAM&#10;he9I/IfISNxYsnVrR2k6IaSdgAMbElevydqKxilNupV/j3diN9vv6fl7xWZynTjZIbSeNMxnCoSl&#10;ypuWag2f++3DGkSISAY7T1bDrw2wKW9vCsyNP9OHPe1iLTiEQo4amhj7XMpQNdZhmPneEmtHPziM&#10;vA61NAOeOdx1cqFUKh22xB8a7O1LY6vv3eg0YLo0P+/H5G3/Oqb4WE9qu/pSWt/fTc9PIKKd4r8Z&#10;LviMDiUzHfxIJohOQ5IlK7ZqWGQZD+xYJpfLgaX5WoEsC3ndofwDAAD//wMAUEsBAi0AFAAGAAgA&#10;AAAhALaDOJL+AAAA4QEAABMAAAAAAAAAAAAAAAAAAAAAAFtDb250ZW50X1R5cGVzXS54bWxQSwEC&#10;LQAUAAYACAAAACEAOP0h/9YAAACUAQAACwAAAAAAAAAAAAAAAAAvAQAAX3JlbHMvLnJlbHNQSwEC&#10;LQAUAAYACAAAACEAovcoX+YBAAC0AwAADgAAAAAAAAAAAAAAAAAuAgAAZHJzL2Uyb0RvYy54bWxQ&#10;SwECLQAUAAYACAAAACEA+HxVYN8AAAALAQAADwAAAAAAAAAAAAAAAABABAAAZHJzL2Rvd25yZXYu&#10;eG1sUEsFBgAAAAAEAAQA8wAAAEwFAAAAAA==&#10;" stroked="f"/>
            </w:pict>
          </mc:Fallback>
        </mc:AlternateConten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42"/>
        <w:gridCol w:w="1104"/>
        <w:gridCol w:w="1134"/>
        <w:gridCol w:w="1110"/>
        <w:gridCol w:w="1158"/>
      </w:tblGrid>
      <w:tr w:rsidR="00E87173" w:rsidRPr="00E87173" w14:paraId="0DB6565C" w14:textId="77777777" w:rsidTr="00C03C71">
        <w:trPr>
          <w:jc w:val="center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single" w:sz="4" w:space="0" w:color="auto"/>
            </w:tcBorders>
            <w:shd w:val="clear" w:color="auto" w:fill="B6DDE8"/>
          </w:tcPr>
          <w:p w14:paraId="2B22E6C5" w14:textId="77777777" w:rsidR="00E87173" w:rsidRPr="00E87173" w:rsidRDefault="00E87173" w:rsidP="00E87173">
            <w:pPr>
              <w:widowControl w:val="0"/>
              <w:tabs>
                <w:tab w:val="left" w:pos="381"/>
                <w:tab w:val="left" w:pos="426"/>
              </w:tabs>
              <w:suppressAutoHyphens/>
              <w:spacing w:after="160" w:line="259" w:lineRule="auto"/>
              <w:jc w:val="center"/>
              <w:rPr>
                <w:rFonts w:eastAsia="SimSun" w:cs="Mangal"/>
                <w:b/>
                <w:kern w:val="1"/>
                <w:sz w:val="22"/>
                <w:szCs w:val="22"/>
                <w:lang w:eastAsia="hi-IN" w:bidi="hi-IN"/>
              </w:rPr>
            </w:pPr>
          </w:p>
        </w:tc>
        <w:tc>
          <w:tcPr>
            <w:tcW w:w="1104" w:type="dxa"/>
            <w:shd w:val="clear" w:color="auto" w:fill="B6DDE8"/>
          </w:tcPr>
          <w:p w14:paraId="74FBEBC1" w14:textId="77777777" w:rsidR="00E87173" w:rsidRPr="00E87173" w:rsidRDefault="00E87173" w:rsidP="00E87173">
            <w:pPr>
              <w:widowControl w:val="0"/>
              <w:tabs>
                <w:tab w:val="left" w:pos="381"/>
                <w:tab w:val="left" w:pos="426"/>
              </w:tabs>
              <w:suppressAutoHyphens/>
              <w:spacing w:after="160" w:line="259" w:lineRule="auto"/>
              <w:jc w:val="center"/>
              <w:rPr>
                <w:rFonts w:eastAsia="SimSun" w:cs="Mangal"/>
                <w:b/>
                <w:kern w:val="1"/>
                <w:sz w:val="22"/>
                <w:szCs w:val="22"/>
                <w:vertAlign w:val="subscript"/>
                <w:lang w:eastAsia="hi-IN" w:bidi="hi-IN"/>
              </w:rPr>
            </w:pPr>
            <w:r w:rsidRPr="00E87173">
              <w:rPr>
                <w:rFonts w:eastAsia="SimSun" w:cs="Mangal"/>
                <w:b/>
                <w:kern w:val="1"/>
                <w:sz w:val="22"/>
                <w:szCs w:val="22"/>
                <w:lang w:eastAsia="hi-IN" w:bidi="hi-IN"/>
              </w:rPr>
              <w:t>M</w:t>
            </w:r>
            <w:r w:rsidRPr="00E87173">
              <w:rPr>
                <w:rFonts w:eastAsia="SimSun" w:cs="Mangal"/>
                <w:b/>
                <w:kern w:val="1"/>
                <w:sz w:val="22"/>
                <w:szCs w:val="22"/>
                <w:vertAlign w:val="subscript"/>
                <w:lang w:eastAsia="hi-IN" w:bidi="hi-IN"/>
              </w:rPr>
              <w:t>1</w:t>
            </w:r>
          </w:p>
        </w:tc>
        <w:tc>
          <w:tcPr>
            <w:tcW w:w="1134" w:type="dxa"/>
            <w:shd w:val="clear" w:color="auto" w:fill="B6DDE8"/>
          </w:tcPr>
          <w:p w14:paraId="7F90434B" w14:textId="77777777" w:rsidR="00E87173" w:rsidRPr="00E87173" w:rsidRDefault="00E87173" w:rsidP="00E87173">
            <w:pPr>
              <w:widowControl w:val="0"/>
              <w:tabs>
                <w:tab w:val="left" w:pos="381"/>
                <w:tab w:val="left" w:pos="426"/>
              </w:tabs>
              <w:suppressAutoHyphens/>
              <w:spacing w:after="160" w:line="259" w:lineRule="auto"/>
              <w:jc w:val="center"/>
              <w:rPr>
                <w:rFonts w:eastAsia="SimSun" w:cs="Mangal"/>
                <w:b/>
                <w:kern w:val="1"/>
                <w:sz w:val="22"/>
                <w:szCs w:val="22"/>
                <w:lang w:eastAsia="hi-IN" w:bidi="hi-IN"/>
              </w:rPr>
            </w:pPr>
            <w:r w:rsidRPr="00E87173">
              <w:rPr>
                <w:rFonts w:eastAsia="SimSun" w:cs="Mangal"/>
                <w:b/>
                <w:kern w:val="1"/>
                <w:sz w:val="22"/>
                <w:szCs w:val="22"/>
                <w:lang w:eastAsia="hi-IN" w:bidi="hi-IN"/>
              </w:rPr>
              <w:t>M</w:t>
            </w:r>
            <w:r w:rsidRPr="00E87173">
              <w:rPr>
                <w:rFonts w:eastAsia="SimSun" w:cs="Mangal"/>
                <w:b/>
                <w:kern w:val="1"/>
                <w:sz w:val="22"/>
                <w:szCs w:val="22"/>
                <w:vertAlign w:val="subscript"/>
                <w:lang w:eastAsia="hi-IN" w:bidi="hi-IN"/>
              </w:rPr>
              <w:t>2</w:t>
            </w:r>
          </w:p>
        </w:tc>
        <w:tc>
          <w:tcPr>
            <w:tcW w:w="1110" w:type="dxa"/>
            <w:shd w:val="clear" w:color="auto" w:fill="B6DDE8"/>
          </w:tcPr>
          <w:p w14:paraId="5C72A1EF" w14:textId="77777777" w:rsidR="00E87173" w:rsidRPr="00E87173" w:rsidRDefault="00E87173" w:rsidP="00E87173">
            <w:pPr>
              <w:widowControl w:val="0"/>
              <w:tabs>
                <w:tab w:val="left" w:pos="381"/>
                <w:tab w:val="left" w:pos="426"/>
              </w:tabs>
              <w:suppressAutoHyphens/>
              <w:spacing w:after="160" w:line="259" w:lineRule="auto"/>
              <w:jc w:val="center"/>
              <w:rPr>
                <w:rFonts w:eastAsia="SimSun" w:cs="Mangal"/>
                <w:b/>
                <w:kern w:val="1"/>
                <w:sz w:val="22"/>
                <w:szCs w:val="22"/>
                <w:lang w:eastAsia="hi-IN" w:bidi="hi-IN"/>
              </w:rPr>
            </w:pPr>
            <w:r w:rsidRPr="00E87173">
              <w:rPr>
                <w:rFonts w:eastAsia="SimSun" w:cs="Mangal"/>
                <w:b/>
                <w:kern w:val="1"/>
                <w:sz w:val="22"/>
                <w:szCs w:val="22"/>
                <w:lang w:eastAsia="hi-IN" w:bidi="hi-IN"/>
              </w:rPr>
              <w:t>M</w:t>
            </w:r>
            <w:r w:rsidRPr="00E87173">
              <w:rPr>
                <w:rFonts w:eastAsia="SimSun" w:cs="Mangal"/>
                <w:b/>
                <w:kern w:val="1"/>
                <w:sz w:val="22"/>
                <w:szCs w:val="22"/>
                <w:vertAlign w:val="subscript"/>
                <w:lang w:eastAsia="hi-IN" w:bidi="hi-IN"/>
              </w:rPr>
              <w:t>3</w:t>
            </w:r>
          </w:p>
        </w:tc>
        <w:tc>
          <w:tcPr>
            <w:tcW w:w="1158" w:type="dxa"/>
            <w:shd w:val="clear" w:color="auto" w:fill="B6DDE8"/>
          </w:tcPr>
          <w:p w14:paraId="34BB3A3F" w14:textId="77777777" w:rsidR="00E87173" w:rsidRPr="00E87173" w:rsidRDefault="00E87173" w:rsidP="00E87173">
            <w:pPr>
              <w:widowControl w:val="0"/>
              <w:tabs>
                <w:tab w:val="left" w:pos="381"/>
                <w:tab w:val="left" w:pos="426"/>
              </w:tabs>
              <w:suppressAutoHyphens/>
              <w:spacing w:after="160" w:line="259" w:lineRule="auto"/>
              <w:jc w:val="center"/>
              <w:rPr>
                <w:rFonts w:eastAsia="SimSun" w:cs="Mangal"/>
                <w:b/>
                <w:kern w:val="1"/>
                <w:sz w:val="22"/>
                <w:szCs w:val="22"/>
                <w:lang w:eastAsia="hi-IN" w:bidi="hi-IN"/>
              </w:rPr>
            </w:pPr>
            <w:r w:rsidRPr="00E87173">
              <w:rPr>
                <w:rFonts w:eastAsia="SimSun" w:cs="Mangal"/>
                <w:b/>
                <w:kern w:val="1"/>
                <w:sz w:val="22"/>
                <w:szCs w:val="22"/>
                <w:lang w:eastAsia="hi-IN" w:bidi="hi-IN"/>
              </w:rPr>
              <w:t xml:space="preserve">Total </w:t>
            </w:r>
          </w:p>
        </w:tc>
      </w:tr>
      <w:tr w:rsidR="00E87173" w:rsidRPr="00E87173" w14:paraId="7E9B1466" w14:textId="77777777" w:rsidTr="00C03C71">
        <w:trPr>
          <w:jc w:val="center"/>
        </w:trPr>
        <w:tc>
          <w:tcPr>
            <w:tcW w:w="1642" w:type="dxa"/>
            <w:shd w:val="clear" w:color="auto" w:fill="B6DDE8"/>
          </w:tcPr>
          <w:p w14:paraId="271BC83D" w14:textId="77777777" w:rsidR="00E87173" w:rsidRPr="00E87173" w:rsidRDefault="00E87173" w:rsidP="00E87173">
            <w:pPr>
              <w:widowControl w:val="0"/>
              <w:tabs>
                <w:tab w:val="left" w:pos="381"/>
                <w:tab w:val="left" w:pos="426"/>
              </w:tabs>
              <w:suppressAutoHyphens/>
              <w:spacing w:after="160" w:line="259" w:lineRule="auto"/>
              <w:jc w:val="center"/>
              <w:rPr>
                <w:rFonts w:eastAsia="SimSun" w:cs="Mangal"/>
                <w:b/>
                <w:kern w:val="1"/>
                <w:sz w:val="22"/>
                <w:szCs w:val="22"/>
                <w:lang w:eastAsia="hi-IN" w:bidi="hi-IN"/>
              </w:rPr>
            </w:pPr>
            <w:r w:rsidRPr="00E87173">
              <w:rPr>
                <w:rFonts w:eastAsia="SimSun" w:cs="Mangal"/>
                <w:b/>
                <w:kern w:val="1"/>
                <w:sz w:val="22"/>
                <w:szCs w:val="22"/>
                <w:lang w:eastAsia="hi-IN" w:bidi="hi-IN"/>
              </w:rPr>
              <w:t>D</w:t>
            </w:r>
          </w:p>
          <w:p w14:paraId="6FDD8434" w14:textId="77777777" w:rsidR="00E87173" w:rsidRPr="00E87173" w:rsidRDefault="00E87173" w:rsidP="00E87173">
            <w:pPr>
              <w:widowControl w:val="0"/>
              <w:tabs>
                <w:tab w:val="left" w:pos="381"/>
                <w:tab w:val="left" w:pos="426"/>
              </w:tabs>
              <w:suppressAutoHyphens/>
              <w:spacing w:after="160" w:line="259" w:lineRule="auto"/>
              <w:jc w:val="center"/>
              <w:rPr>
                <w:rFonts w:eastAsia="SimSun" w:cs="Mangal"/>
                <w:b/>
                <w:kern w:val="1"/>
                <w:sz w:val="22"/>
                <w:szCs w:val="22"/>
                <w:lang w:eastAsia="hi-IN" w:bidi="hi-IN"/>
              </w:rPr>
            </w:pPr>
          </w:p>
        </w:tc>
        <w:tc>
          <w:tcPr>
            <w:tcW w:w="1104" w:type="dxa"/>
          </w:tcPr>
          <w:p w14:paraId="2025BA00" w14:textId="77777777" w:rsidR="00E87173" w:rsidRPr="00E87173" w:rsidRDefault="00E87173" w:rsidP="00E87173">
            <w:pPr>
              <w:widowControl w:val="0"/>
              <w:tabs>
                <w:tab w:val="left" w:pos="381"/>
                <w:tab w:val="left" w:pos="426"/>
              </w:tabs>
              <w:suppressAutoHyphens/>
              <w:spacing w:after="160" w:line="259" w:lineRule="auto"/>
              <w:jc w:val="center"/>
              <w:rPr>
                <w:rFonts w:eastAsia="SimSun" w:cs="Mangal"/>
                <w:bCs/>
                <w:kern w:val="1"/>
                <w:sz w:val="22"/>
                <w:szCs w:val="22"/>
                <w:lang w:eastAsia="hi-IN" w:bidi="hi-IN"/>
              </w:rPr>
            </w:pPr>
            <m:oMathPara>
              <m:oMath>
                <m:r>
                  <w:rPr>
                    <w:rFonts w:ascii="Cambria Math" w:eastAsia="SimSun" w:hAnsi="Cambria Math" w:cs="Mangal"/>
                    <w:kern w:val="1"/>
                    <w:sz w:val="22"/>
                    <w:szCs w:val="22"/>
                    <w:lang w:eastAsia="hi-IN" w:bidi="hi-IN"/>
                  </w:rPr>
                  <m:t>0,2×0,015=0,003</m:t>
                </m:r>
              </m:oMath>
            </m:oMathPara>
          </w:p>
        </w:tc>
        <w:tc>
          <w:tcPr>
            <w:tcW w:w="1134" w:type="dxa"/>
            <w:shd w:val="clear" w:color="auto" w:fill="auto"/>
          </w:tcPr>
          <w:p w14:paraId="625D5642" w14:textId="77777777" w:rsidR="00E87173" w:rsidRPr="00E87173" w:rsidRDefault="00E87173" w:rsidP="00E87173">
            <w:pPr>
              <w:widowControl w:val="0"/>
              <w:tabs>
                <w:tab w:val="left" w:pos="381"/>
                <w:tab w:val="left" w:pos="426"/>
              </w:tabs>
              <w:suppressAutoHyphens/>
              <w:spacing w:after="160" w:line="259" w:lineRule="auto"/>
              <w:jc w:val="center"/>
              <w:rPr>
                <w:rFonts w:eastAsia="SimSun" w:cs="Mangal"/>
                <w:bCs/>
                <w:kern w:val="1"/>
                <w:sz w:val="22"/>
                <w:szCs w:val="22"/>
                <w:lang w:eastAsia="hi-IN" w:bidi="hi-IN"/>
              </w:rPr>
            </w:pPr>
            <m:oMathPara>
              <m:oMath>
                <m:r>
                  <w:rPr>
                    <w:rFonts w:ascii="Cambria Math" w:eastAsia="SimSun" w:hAnsi="Cambria Math" w:cs="Mangal"/>
                    <w:kern w:val="1"/>
                    <w:sz w:val="22"/>
                    <w:szCs w:val="22"/>
                    <w:lang w:eastAsia="hi-IN" w:bidi="hi-IN"/>
                  </w:rPr>
                  <m:t>0,35×0,02=0,007</m:t>
                </m:r>
              </m:oMath>
            </m:oMathPara>
          </w:p>
        </w:tc>
        <w:tc>
          <w:tcPr>
            <w:tcW w:w="1110" w:type="dxa"/>
            <w:shd w:val="clear" w:color="auto" w:fill="auto"/>
          </w:tcPr>
          <w:p w14:paraId="31C30E06" w14:textId="77777777" w:rsidR="00E87173" w:rsidRPr="00E87173" w:rsidRDefault="00E87173" w:rsidP="00E87173">
            <w:pPr>
              <w:widowControl w:val="0"/>
              <w:tabs>
                <w:tab w:val="left" w:pos="381"/>
                <w:tab w:val="left" w:pos="426"/>
              </w:tabs>
              <w:suppressAutoHyphens/>
              <w:spacing w:after="160" w:line="259" w:lineRule="auto"/>
              <w:jc w:val="center"/>
              <w:rPr>
                <w:rFonts w:eastAsia="SimSun" w:cs="Mangal"/>
                <w:bCs/>
                <w:kern w:val="1"/>
                <w:sz w:val="22"/>
                <w:szCs w:val="22"/>
                <w:lang w:eastAsia="hi-IN" w:bidi="hi-IN"/>
              </w:rPr>
            </w:pPr>
            <m:oMathPara>
              <m:oMath>
                <m:r>
                  <w:rPr>
                    <w:rFonts w:ascii="Cambria Math" w:eastAsia="SimSun" w:hAnsi="Cambria Math" w:cs="Mangal"/>
                    <w:kern w:val="1"/>
                    <w:sz w:val="22"/>
                    <w:szCs w:val="22"/>
                    <w:lang w:eastAsia="hi-IN" w:bidi="hi-IN"/>
                  </w:rPr>
                  <m:t>0,45×0,01=0,0045</m:t>
                </m:r>
              </m:oMath>
            </m:oMathPara>
          </w:p>
        </w:tc>
        <w:tc>
          <w:tcPr>
            <w:tcW w:w="1158" w:type="dxa"/>
            <w:shd w:val="clear" w:color="auto" w:fill="auto"/>
          </w:tcPr>
          <w:p w14:paraId="22FDD32C" w14:textId="77777777" w:rsidR="00E87173" w:rsidRPr="00E87173" w:rsidRDefault="00E87173" w:rsidP="00E87173">
            <w:pPr>
              <w:widowControl w:val="0"/>
              <w:tabs>
                <w:tab w:val="left" w:pos="381"/>
                <w:tab w:val="left" w:pos="426"/>
              </w:tabs>
              <w:suppressAutoHyphens/>
              <w:spacing w:after="160" w:line="259" w:lineRule="auto"/>
              <w:jc w:val="center"/>
              <w:rPr>
                <w:rFonts w:eastAsia="SimSun" w:cs="Mangal"/>
                <w:bCs/>
                <w:kern w:val="1"/>
                <w:sz w:val="22"/>
                <w:szCs w:val="22"/>
                <w:lang w:eastAsia="hi-IN" w:bidi="hi-IN"/>
              </w:rPr>
            </w:pPr>
            <w:r w:rsidRPr="00E87173">
              <w:rPr>
                <w:rFonts w:eastAsia="SimSun" w:cs="Mangal"/>
                <w:bCs/>
                <w:kern w:val="1"/>
                <w:sz w:val="22"/>
                <w:szCs w:val="22"/>
                <w:lang w:eastAsia="hi-IN" w:bidi="hi-IN"/>
              </w:rPr>
              <w:t>0,0145</w:t>
            </w:r>
          </w:p>
        </w:tc>
      </w:tr>
      <w:tr w:rsidR="00E87173" w:rsidRPr="00E87173" w14:paraId="50345C90" w14:textId="77777777" w:rsidTr="00C03C71">
        <w:trPr>
          <w:jc w:val="center"/>
        </w:trPr>
        <w:tc>
          <w:tcPr>
            <w:tcW w:w="1642" w:type="dxa"/>
            <w:shd w:val="clear" w:color="auto" w:fill="B6DDE8"/>
          </w:tcPr>
          <w:p w14:paraId="1E6A8FF5" w14:textId="77777777" w:rsidR="00E87173" w:rsidRPr="00E87173" w:rsidRDefault="00E87173" w:rsidP="00E87173">
            <w:pPr>
              <w:widowControl w:val="0"/>
              <w:tabs>
                <w:tab w:val="left" w:pos="381"/>
                <w:tab w:val="left" w:pos="426"/>
              </w:tabs>
              <w:suppressAutoHyphens/>
              <w:spacing w:after="160" w:line="259" w:lineRule="auto"/>
              <w:jc w:val="center"/>
              <w:rPr>
                <w:rFonts w:eastAsia="SimSun" w:cs="Mangal"/>
                <w:b/>
                <w:kern w:val="1"/>
                <w:sz w:val="22"/>
                <w:szCs w:val="22"/>
                <w:lang w:eastAsia="hi-IN" w:bidi="hi-IN"/>
              </w:rPr>
            </w:pPr>
            <w:r w:rsidRPr="00E87173">
              <w:rPr>
                <w:rFonts w:eastAsiaTheme="minorHAnsi"/>
                <w:position w:val="-4"/>
                <w:sz w:val="22"/>
                <w:szCs w:val="22"/>
              </w:rPr>
              <w:object w:dxaOrig="260" w:dyaOrig="320" w14:anchorId="53DC19F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8pt;height:15.9pt" o:ole="">
                  <v:imagedata r:id="rId16" o:title=""/>
                </v:shape>
                <o:OLEObject Type="Embed" ProgID="Equation.3" ShapeID="_x0000_i1025" DrawAspect="Content" ObjectID="_1758282280" r:id="rId17"/>
              </w:object>
            </w:r>
          </w:p>
          <w:p w14:paraId="79216A10" w14:textId="77777777" w:rsidR="00E87173" w:rsidRPr="00E87173" w:rsidRDefault="00E87173" w:rsidP="00E87173">
            <w:pPr>
              <w:widowControl w:val="0"/>
              <w:tabs>
                <w:tab w:val="left" w:pos="381"/>
                <w:tab w:val="left" w:pos="426"/>
              </w:tabs>
              <w:suppressAutoHyphens/>
              <w:spacing w:after="160" w:line="259" w:lineRule="auto"/>
              <w:jc w:val="center"/>
              <w:rPr>
                <w:rFonts w:eastAsia="SimSun" w:cs="Mangal"/>
                <w:b/>
                <w:kern w:val="1"/>
                <w:sz w:val="22"/>
                <w:szCs w:val="22"/>
                <w:lang w:eastAsia="hi-IN" w:bidi="hi-IN"/>
              </w:rPr>
            </w:pPr>
          </w:p>
        </w:tc>
        <w:tc>
          <w:tcPr>
            <w:tcW w:w="1104" w:type="dxa"/>
          </w:tcPr>
          <w:p w14:paraId="11EEF3A2" w14:textId="77777777" w:rsidR="00E87173" w:rsidRPr="00E87173" w:rsidRDefault="00E87173" w:rsidP="00E87173">
            <w:pPr>
              <w:widowControl w:val="0"/>
              <w:tabs>
                <w:tab w:val="left" w:pos="381"/>
                <w:tab w:val="left" w:pos="426"/>
              </w:tabs>
              <w:suppressAutoHyphens/>
              <w:spacing w:after="160" w:line="259" w:lineRule="auto"/>
              <w:jc w:val="center"/>
              <w:rPr>
                <w:rFonts w:eastAsia="SimSun" w:cs="Mangal"/>
                <w:bCs/>
                <w:kern w:val="1"/>
                <w:sz w:val="22"/>
                <w:szCs w:val="22"/>
                <w:lang w:eastAsia="hi-IN" w:bidi="hi-IN"/>
              </w:rPr>
            </w:pPr>
            <m:oMathPara>
              <m:oMath>
                <m:r>
                  <w:rPr>
                    <w:rFonts w:ascii="Cambria Math" w:eastAsia="SimSun" w:hAnsi="Cambria Math" w:cs="Mangal"/>
                    <w:kern w:val="1"/>
                    <w:sz w:val="22"/>
                    <w:szCs w:val="22"/>
                    <w:lang w:eastAsia="hi-IN" w:bidi="hi-IN"/>
                  </w:rPr>
                  <m:t>0,2×0,985=0,197</m:t>
                </m:r>
              </m:oMath>
            </m:oMathPara>
          </w:p>
        </w:tc>
        <w:tc>
          <w:tcPr>
            <w:tcW w:w="1134" w:type="dxa"/>
            <w:shd w:val="clear" w:color="auto" w:fill="auto"/>
          </w:tcPr>
          <w:p w14:paraId="17053F3B" w14:textId="77777777" w:rsidR="00E87173" w:rsidRPr="00E87173" w:rsidRDefault="00E87173" w:rsidP="00E87173">
            <w:pPr>
              <w:widowControl w:val="0"/>
              <w:tabs>
                <w:tab w:val="left" w:pos="381"/>
                <w:tab w:val="left" w:pos="426"/>
              </w:tabs>
              <w:suppressAutoHyphens/>
              <w:spacing w:after="160" w:line="259" w:lineRule="auto"/>
              <w:jc w:val="center"/>
              <w:rPr>
                <w:rFonts w:eastAsia="SimSun" w:cs="Mangal"/>
                <w:bCs/>
                <w:kern w:val="1"/>
                <w:sz w:val="22"/>
                <w:szCs w:val="22"/>
                <w:lang w:eastAsia="hi-IN" w:bidi="hi-IN"/>
              </w:rPr>
            </w:pPr>
            <m:oMathPara>
              <m:oMath>
                <m:r>
                  <w:rPr>
                    <w:rFonts w:ascii="Cambria Math" w:eastAsia="SimSun" w:hAnsi="Cambria Math" w:cs="Mangal"/>
                    <w:kern w:val="1"/>
                    <w:sz w:val="22"/>
                    <w:szCs w:val="22"/>
                    <w:lang w:eastAsia="hi-IN" w:bidi="hi-IN"/>
                  </w:rPr>
                  <m:t>0,35×0,98=0,343</m:t>
                </m:r>
              </m:oMath>
            </m:oMathPara>
          </w:p>
        </w:tc>
        <w:tc>
          <w:tcPr>
            <w:tcW w:w="1110" w:type="dxa"/>
            <w:shd w:val="clear" w:color="auto" w:fill="auto"/>
          </w:tcPr>
          <w:p w14:paraId="3F5788CF" w14:textId="77777777" w:rsidR="00E87173" w:rsidRPr="00E87173" w:rsidRDefault="00E87173" w:rsidP="00E87173">
            <w:pPr>
              <w:widowControl w:val="0"/>
              <w:tabs>
                <w:tab w:val="left" w:pos="381"/>
                <w:tab w:val="left" w:pos="426"/>
              </w:tabs>
              <w:suppressAutoHyphens/>
              <w:spacing w:after="160" w:line="259" w:lineRule="auto"/>
              <w:jc w:val="center"/>
              <w:rPr>
                <w:rFonts w:eastAsia="SimSun" w:cs="Mangal"/>
                <w:bCs/>
                <w:kern w:val="1"/>
                <w:sz w:val="22"/>
                <w:szCs w:val="22"/>
                <w:lang w:eastAsia="hi-IN" w:bidi="hi-IN"/>
              </w:rPr>
            </w:pPr>
            <m:oMathPara>
              <m:oMath>
                <m:r>
                  <w:rPr>
                    <w:rFonts w:ascii="Cambria Math" w:eastAsia="SimSun" w:hAnsi="Cambria Math" w:cs="Mangal"/>
                    <w:kern w:val="1"/>
                    <w:sz w:val="22"/>
                    <w:szCs w:val="22"/>
                    <w:lang w:eastAsia="hi-IN" w:bidi="hi-IN"/>
                  </w:rPr>
                  <m:t>0,45×0,99=0,4455</m:t>
                </m:r>
              </m:oMath>
            </m:oMathPara>
          </w:p>
        </w:tc>
        <w:tc>
          <w:tcPr>
            <w:tcW w:w="1158" w:type="dxa"/>
            <w:shd w:val="clear" w:color="auto" w:fill="auto"/>
          </w:tcPr>
          <w:p w14:paraId="1C2846E4" w14:textId="77777777" w:rsidR="00E87173" w:rsidRPr="00E87173" w:rsidRDefault="00E87173" w:rsidP="00E87173">
            <w:pPr>
              <w:widowControl w:val="0"/>
              <w:tabs>
                <w:tab w:val="left" w:pos="381"/>
                <w:tab w:val="left" w:pos="426"/>
              </w:tabs>
              <w:suppressAutoHyphens/>
              <w:spacing w:after="160" w:line="259" w:lineRule="auto"/>
              <w:jc w:val="center"/>
              <w:rPr>
                <w:rFonts w:eastAsia="SimSun" w:cs="Mangal"/>
                <w:bCs/>
                <w:kern w:val="1"/>
                <w:sz w:val="22"/>
                <w:szCs w:val="22"/>
                <w:lang w:eastAsia="hi-IN" w:bidi="hi-IN"/>
              </w:rPr>
            </w:pPr>
            <w:r w:rsidRPr="00E87173">
              <w:rPr>
                <w:rFonts w:eastAsia="SimSun" w:cs="Mangal"/>
                <w:bCs/>
                <w:kern w:val="1"/>
                <w:sz w:val="22"/>
                <w:szCs w:val="22"/>
                <w:lang w:eastAsia="hi-IN" w:bidi="hi-IN"/>
              </w:rPr>
              <w:t>0,9855</w:t>
            </w:r>
          </w:p>
        </w:tc>
      </w:tr>
      <w:tr w:rsidR="00E87173" w:rsidRPr="00E87173" w14:paraId="5710161E" w14:textId="77777777" w:rsidTr="00C03C71">
        <w:trPr>
          <w:jc w:val="center"/>
        </w:trPr>
        <w:tc>
          <w:tcPr>
            <w:tcW w:w="1642" w:type="dxa"/>
            <w:shd w:val="clear" w:color="auto" w:fill="B6DDE8"/>
          </w:tcPr>
          <w:p w14:paraId="03CFE1F3" w14:textId="77777777" w:rsidR="00E87173" w:rsidRPr="00E87173" w:rsidRDefault="00E87173" w:rsidP="00E87173">
            <w:pPr>
              <w:widowControl w:val="0"/>
              <w:tabs>
                <w:tab w:val="left" w:pos="381"/>
                <w:tab w:val="left" w:pos="426"/>
              </w:tabs>
              <w:suppressAutoHyphens/>
              <w:spacing w:after="160" w:line="259" w:lineRule="auto"/>
              <w:jc w:val="center"/>
              <w:rPr>
                <w:rFonts w:eastAsia="SimSun" w:cs="Mangal"/>
                <w:b/>
                <w:kern w:val="1"/>
                <w:sz w:val="22"/>
                <w:szCs w:val="22"/>
                <w:lang w:eastAsia="hi-IN" w:bidi="hi-IN"/>
              </w:rPr>
            </w:pPr>
            <w:r w:rsidRPr="00E87173">
              <w:rPr>
                <w:rFonts w:eastAsia="SimSun" w:cs="Mangal"/>
                <w:b/>
                <w:kern w:val="1"/>
                <w:sz w:val="22"/>
                <w:szCs w:val="22"/>
                <w:lang w:eastAsia="hi-IN" w:bidi="hi-IN"/>
              </w:rPr>
              <w:t>Total</w:t>
            </w:r>
          </w:p>
          <w:p w14:paraId="591BCE64" w14:textId="77777777" w:rsidR="00E87173" w:rsidRPr="00E87173" w:rsidRDefault="00E87173" w:rsidP="00E87173">
            <w:pPr>
              <w:widowControl w:val="0"/>
              <w:tabs>
                <w:tab w:val="left" w:pos="381"/>
                <w:tab w:val="left" w:pos="426"/>
              </w:tabs>
              <w:suppressAutoHyphens/>
              <w:spacing w:after="160" w:line="259" w:lineRule="auto"/>
              <w:jc w:val="center"/>
              <w:rPr>
                <w:rFonts w:eastAsia="SimSun" w:cs="Mangal"/>
                <w:b/>
                <w:kern w:val="1"/>
                <w:sz w:val="22"/>
                <w:szCs w:val="22"/>
                <w:lang w:eastAsia="hi-IN" w:bidi="hi-IN"/>
              </w:rPr>
            </w:pPr>
          </w:p>
        </w:tc>
        <w:tc>
          <w:tcPr>
            <w:tcW w:w="1104" w:type="dxa"/>
          </w:tcPr>
          <w:p w14:paraId="1AC9A520" w14:textId="77777777" w:rsidR="00E87173" w:rsidRPr="00E87173" w:rsidRDefault="00E87173" w:rsidP="00E87173">
            <w:pPr>
              <w:widowControl w:val="0"/>
              <w:tabs>
                <w:tab w:val="left" w:pos="381"/>
                <w:tab w:val="left" w:pos="426"/>
              </w:tabs>
              <w:suppressAutoHyphens/>
              <w:spacing w:after="160" w:line="259" w:lineRule="auto"/>
              <w:jc w:val="center"/>
              <w:rPr>
                <w:rFonts w:eastAsia="SimSun" w:cs="Mangal"/>
                <w:bCs/>
                <w:kern w:val="1"/>
                <w:sz w:val="22"/>
                <w:szCs w:val="22"/>
                <w:lang w:eastAsia="hi-IN" w:bidi="hi-IN"/>
              </w:rPr>
            </w:pPr>
            <w:r w:rsidRPr="00E87173">
              <w:rPr>
                <w:rFonts w:eastAsia="SimSun" w:cs="Mangal"/>
                <w:bCs/>
                <w:kern w:val="1"/>
                <w:sz w:val="22"/>
                <w:szCs w:val="22"/>
                <w:lang w:eastAsia="hi-IN" w:bidi="hi-IN"/>
              </w:rPr>
              <w:t>0,20</w:t>
            </w:r>
          </w:p>
        </w:tc>
        <w:tc>
          <w:tcPr>
            <w:tcW w:w="1134" w:type="dxa"/>
            <w:shd w:val="clear" w:color="auto" w:fill="auto"/>
          </w:tcPr>
          <w:p w14:paraId="44D08B73" w14:textId="77777777" w:rsidR="00E87173" w:rsidRPr="00E87173" w:rsidRDefault="00E87173" w:rsidP="00E87173">
            <w:pPr>
              <w:widowControl w:val="0"/>
              <w:tabs>
                <w:tab w:val="left" w:pos="381"/>
                <w:tab w:val="left" w:pos="426"/>
              </w:tabs>
              <w:suppressAutoHyphens/>
              <w:spacing w:after="160" w:line="259" w:lineRule="auto"/>
              <w:jc w:val="center"/>
              <w:rPr>
                <w:rFonts w:eastAsia="SimSun" w:cs="Mangal"/>
                <w:bCs/>
                <w:kern w:val="1"/>
                <w:sz w:val="22"/>
                <w:szCs w:val="22"/>
                <w:lang w:eastAsia="hi-IN" w:bidi="hi-IN"/>
              </w:rPr>
            </w:pPr>
            <w:r w:rsidRPr="00E87173">
              <w:rPr>
                <w:rFonts w:eastAsia="SimSun" w:cs="Mangal"/>
                <w:bCs/>
                <w:kern w:val="1"/>
                <w:sz w:val="22"/>
                <w:szCs w:val="22"/>
                <w:lang w:eastAsia="hi-IN" w:bidi="hi-IN"/>
              </w:rPr>
              <w:t>0,35</w:t>
            </w:r>
          </w:p>
        </w:tc>
        <w:tc>
          <w:tcPr>
            <w:tcW w:w="1110" w:type="dxa"/>
            <w:shd w:val="clear" w:color="auto" w:fill="auto"/>
          </w:tcPr>
          <w:p w14:paraId="0F8297EB" w14:textId="77777777" w:rsidR="00E87173" w:rsidRPr="00E87173" w:rsidRDefault="00E87173" w:rsidP="00E87173">
            <w:pPr>
              <w:widowControl w:val="0"/>
              <w:tabs>
                <w:tab w:val="left" w:pos="381"/>
                <w:tab w:val="left" w:pos="426"/>
              </w:tabs>
              <w:suppressAutoHyphens/>
              <w:spacing w:after="160" w:line="259" w:lineRule="auto"/>
              <w:jc w:val="center"/>
              <w:rPr>
                <w:rFonts w:eastAsia="SimSun" w:cs="Mangal"/>
                <w:bCs/>
                <w:kern w:val="1"/>
                <w:sz w:val="22"/>
                <w:szCs w:val="22"/>
                <w:lang w:eastAsia="hi-IN" w:bidi="hi-IN"/>
              </w:rPr>
            </w:pPr>
            <w:r w:rsidRPr="00E87173">
              <w:rPr>
                <w:rFonts w:eastAsia="SimSun" w:cs="Mangal"/>
                <w:bCs/>
                <w:kern w:val="1"/>
                <w:sz w:val="22"/>
                <w:szCs w:val="22"/>
                <w:lang w:eastAsia="hi-IN" w:bidi="hi-IN"/>
              </w:rPr>
              <w:t>0,45</w:t>
            </w:r>
          </w:p>
        </w:tc>
        <w:tc>
          <w:tcPr>
            <w:tcW w:w="1158" w:type="dxa"/>
            <w:shd w:val="clear" w:color="auto" w:fill="auto"/>
          </w:tcPr>
          <w:p w14:paraId="200ABD62" w14:textId="77777777" w:rsidR="00E87173" w:rsidRPr="00E87173" w:rsidRDefault="00E87173" w:rsidP="00E87173">
            <w:pPr>
              <w:widowControl w:val="0"/>
              <w:tabs>
                <w:tab w:val="left" w:pos="381"/>
                <w:tab w:val="left" w:pos="426"/>
              </w:tabs>
              <w:suppressAutoHyphens/>
              <w:spacing w:after="160" w:line="259" w:lineRule="auto"/>
              <w:jc w:val="center"/>
              <w:rPr>
                <w:rFonts w:eastAsia="SimSun" w:cs="Mangal"/>
                <w:bCs/>
                <w:kern w:val="1"/>
                <w:sz w:val="22"/>
                <w:szCs w:val="22"/>
                <w:lang w:eastAsia="hi-IN" w:bidi="hi-IN"/>
              </w:rPr>
            </w:pPr>
            <w:r w:rsidRPr="00E87173">
              <w:rPr>
                <w:rFonts w:eastAsia="SimSun" w:cs="Mangal"/>
                <w:bCs/>
                <w:kern w:val="1"/>
                <w:sz w:val="22"/>
                <w:szCs w:val="22"/>
                <w:lang w:eastAsia="hi-IN" w:bidi="hi-IN"/>
              </w:rPr>
              <w:t>1</w:t>
            </w:r>
          </w:p>
        </w:tc>
      </w:tr>
    </w:tbl>
    <w:p w14:paraId="1F2D5B9C" w14:textId="77777777" w:rsidR="00E87173" w:rsidRPr="00E87173" w:rsidRDefault="00E87173" w:rsidP="00E87173">
      <w:pPr>
        <w:spacing w:after="160" w:line="259" w:lineRule="auto"/>
        <w:rPr>
          <w:rFonts w:eastAsiaTheme="minorHAnsi"/>
          <w:b/>
          <w:sz w:val="22"/>
          <w:szCs w:val="22"/>
          <w:u w:val="single"/>
        </w:rPr>
      </w:pPr>
    </w:p>
    <w:p w14:paraId="2A2039ED" w14:textId="77777777" w:rsidR="00E87173" w:rsidRPr="00E87173" w:rsidRDefault="00E87173" w:rsidP="00E87173">
      <w:pPr>
        <w:spacing w:after="160" w:line="259" w:lineRule="auto"/>
        <w:rPr>
          <w:rFonts w:eastAsiaTheme="minorHAnsi"/>
          <w:sz w:val="24"/>
          <w:szCs w:val="24"/>
        </w:rPr>
      </w:pPr>
      <m:oMathPara>
        <m:oMath>
          <m:r>
            <w:rPr>
              <w:rFonts w:ascii="Cambria Math" w:eastAsiaTheme="minorHAnsi" w:hAnsi="Cambria Math"/>
              <w:sz w:val="22"/>
              <w:szCs w:val="22"/>
            </w:rPr>
            <m:t>P</m:t>
          </m:r>
          <m:d>
            <m:dPr>
              <m:ctrlPr>
                <w:rPr>
                  <w:rFonts w:ascii="Cambria Math" w:eastAsiaTheme="minorHAnsi" w:hAnsi="Cambria Math"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eastAsiaTheme="minorHAnsi" w:hAnsi="Cambria Math"/>
                  <w:sz w:val="22"/>
                  <w:szCs w:val="22"/>
                </w:rPr>
                <m:t>D</m:t>
              </m:r>
            </m:e>
          </m:d>
          <m:r>
            <w:rPr>
              <w:rFonts w:ascii="Cambria Math" w:eastAsiaTheme="minorHAnsi" w:hAnsi="Cambria Math"/>
              <w:sz w:val="22"/>
              <w:szCs w:val="22"/>
            </w:rPr>
            <m:t>=</m:t>
          </m:r>
          <m:r>
            <w:rPr>
              <w:rFonts w:ascii="Cambria Math" w:eastAsiaTheme="minorHAnsi" w:hAnsi="Cambria Math" w:cs="Times New Roman"/>
              <w:sz w:val="24"/>
              <w:szCs w:val="24"/>
            </w:rPr>
            <m:t xml:space="preserve"> P</m:t>
          </m:r>
          <m:d>
            <m:d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HAnsi" w:hAnsi="Cambria Math" w:cs="Times New Roman"/>
                  <w:sz w:val="24"/>
                  <w:szCs w:val="24"/>
                </w:rPr>
                <m:t>D∩</m:t>
              </m:r>
              <m:sSub>
                <m:sSubPr>
                  <m:ctrlPr>
                    <w:rPr>
                      <w:rFonts w:ascii="Cambria Math" w:eastAsiaTheme="minorHAnsi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HAnsi" w:hAnsi="Cambria Math" w:cs="Times New Roman"/>
              <w:sz w:val="24"/>
              <w:szCs w:val="24"/>
            </w:rPr>
            <m:t>+P</m:t>
          </m:r>
          <m:d>
            <m:d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HAnsi" w:hAnsi="Cambria Math" w:cs="Times New Roman"/>
                  <w:sz w:val="24"/>
                  <w:szCs w:val="24"/>
                </w:rPr>
                <m:t>B∩</m:t>
              </m:r>
              <m:sSub>
                <m:sSubPr>
                  <m:ctrlPr>
                    <w:rPr>
                      <w:rFonts w:ascii="Cambria Math" w:eastAsiaTheme="minorHAnsi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e>
          </m:d>
          <m:r>
            <w:rPr>
              <w:rFonts w:ascii="Cambria Math" w:eastAsiaTheme="minorHAnsi" w:hAnsi="Cambria Math" w:cs="Times New Roman"/>
              <w:sz w:val="24"/>
              <w:szCs w:val="24"/>
            </w:rPr>
            <m:t>+P</m:t>
          </m:r>
          <m:d>
            <m:d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HAnsi" w:hAnsi="Cambria Math" w:cs="Times New Roman"/>
                  <w:sz w:val="24"/>
                  <w:szCs w:val="24"/>
                </w:rPr>
                <m:t>B∩</m:t>
              </m:r>
              <m:sSub>
                <m:sSubPr>
                  <m:ctrlPr>
                    <w:rPr>
                      <w:rFonts w:ascii="Cambria Math" w:eastAsiaTheme="minorHAnsi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</m:e>
          </m:d>
          <m:r>
            <w:rPr>
              <w:rFonts w:ascii="Cambria Math" w:eastAsiaTheme="minorHAnsi" w:hAnsi="Cambria Math" w:cs="Times New Roman"/>
              <w:sz w:val="24"/>
              <w:szCs w:val="24"/>
            </w:rPr>
            <m:t xml:space="preserve"> =0,003+0,007+0,0045=0,0145</m:t>
          </m:r>
        </m:oMath>
      </m:oMathPara>
    </w:p>
    <w:p w14:paraId="315B132A" w14:textId="77777777" w:rsidR="00E87173" w:rsidRPr="00E87173" w:rsidRDefault="00E87173" w:rsidP="00E87173">
      <w:pPr>
        <w:spacing w:after="160" w:line="259" w:lineRule="auto"/>
        <w:rPr>
          <w:rFonts w:eastAsiaTheme="minorHAnsi"/>
          <w:sz w:val="24"/>
          <w:szCs w:val="24"/>
        </w:rPr>
      </w:pPr>
      <w:r w:rsidRPr="00E87173">
        <w:rPr>
          <w:rFonts w:eastAsiaTheme="minorHAnsi"/>
          <w:sz w:val="24"/>
          <w:szCs w:val="24"/>
        </w:rPr>
        <w:t>1,45% des pièces sont défectueuses.</w:t>
      </w:r>
    </w:p>
    <w:p w14:paraId="0DFAF27A" w14:textId="77777777" w:rsidR="00E87173" w:rsidRPr="00E87173" w:rsidRDefault="00E87173" w:rsidP="00E87173">
      <w:pPr>
        <w:spacing w:after="160" w:line="259" w:lineRule="auto"/>
        <w:rPr>
          <w:rFonts w:eastAsiaTheme="minorHAnsi"/>
          <w:sz w:val="22"/>
          <w:szCs w:val="22"/>
        </w:rPr>
      </w:pPr>
    </w:p>
    <w:sectPr w:rsidR="00E87173" w:rsidRPr="00E87173" w:rsidSect="00FD42DF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2C23A" w14:textId="77777777" w:rsidR="00B375E8" w:rsidRDefault="00B375E8" w:rsidP="009C7333">
      <w:pPr>
        <w:spacing w:after="0" w:line="240" w:lineRule="auto"/>
      </w:pPr>
      <w:r>
        <w:separator/>
      </w:r>
    </w:p>
  </w:endnote>
  <w:endnote w:type="continuationSeparator" w:id="0">
    <w:p w14:paraId="05F3663C" w14:textId="77777777" w:rsidR="00B375E8" w:rsidRDefault="00B375E8" w:rsidP="009C7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74ED20" w14:textId="77777777" w:rsidR="00B375E8" w:rsidRDefault="00B375E8" w:rsidP="009C7333">
      <w:pPr>
        <w:spacing w:after="0" w:line="240" w:lineRule="auto"/>
      </w:pPr>
      <w:r>
        <w:separator/>
      </w:r>
    </w:p>
  </w:footnote>
  <w:footnote w:type="continuationSeparator" w:id="0">
    <w:p w14:paraId="3CF5F027" w14:textId="77777777" w:rsidR="00B375E8" w:rsidRDefault="00B375E8" w:rsidP="009C73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859"/>
    <w:rsid w:val="000258FF"/>
    <w:rsid w:val="000920EE"/>
    <w:rsid w:val="00096324"/>
    <w:rsid w:val="00096718"/>
    <w:rsid w:val="00132F5B"/>
    <w:rsid w:val="001424D2"/>
    <w:rsid w:val="001549E4"/>
    <w:rsid w:val="0019767C"/>
    <w:rsid w:val="001A46C4"/>
    <w:rsid w:val="002052BA"/>
    <w:rsid w:val="00245FFC"/>
    <w:rsid w:val="00250194"/>
    <w:rsid w:val="00262308"/>
    <w:rsid w:val="00281121"/>
    <w:rsid w:val="00295073"/>
    <w:rsid w:val="002E2859"/>
    <w:rsid w:val="0030702F"/>
    <w:rsid w:val="00324F77"/>
    <w:rsid w:val="00336AF4"/>
    <w:rsid w:val="00366F70"/>
    <w:rsid w:val="003A3C69"/>
    <w:rsid w:val="003B0EA4"/>
    <w:rsid w:val="003B2D34"/>
    <w:rsid w:val="004A47B2"/>
    <w:rsid w:val="004C5E5B"/>
    <w:rsid w:val="004D1CFB"/>
    <w:rsid w:val="00504CF8"/>
    <w:rsid w:val="005445E2"/>
    <w:rsid w:val="00572FDC"/>
    <w:rsid w:val="00576C3E"/>
    <w:rsid w:val="00580188"/>
    <w:rsid w:val="00580F86"/>
    <w:rsid w:val="005A4C9F"/>
    <w:rsid w:val="005B6504"/>
    <w:rsid w:val="005D3259"/>
    <w:rsid w:val="006150DC"/>
    <w:rsid w:val="006505E3"/>
    <w:rsid w:val="00680013"/>
    <w:rsid w:val="00697FED"/>
    <w:rsid w:val="006A105A"/>
    <w:rsid w:val="006C36EC"/>
    <w:rsid w:val="006C416D"/>
    <w:rsid w:val="0075407E"/>
    <w:rsid w:val="00830C26"/>
    <w:rsid w:val="00830E36"/>
    <w:rsid w:val="00881194"/>
    <w:rsid w:val="008B742C"/>
    <w:rsid w:val="008F44B7"/>
    <w:rsid w:val="009003AB"/>
    <w:rsid w:val="009279F3"/>
    <w:rsid w:val="00935B0D"/>
    <w:rsid w:val="00935F32"/>
    <w:rsid w:val="00937734"/>
    <w:rsid w:val="009A38D7"/>
    <w:rsid w:val="009A3FC3"/>
    <w:rsid w:val="009C7333"/>
    <w:rsid w:val="00A27912"/>
    <w:rsid w:val="00A37A73"/>
    <w:rsid w:val="00A676F0"/>
    <w:rsid w:val="00A8605B"/>
    <w:rsid w:val="00AA5B7D"/>
    <w:rsid w:val="00AD6FB9"/>
    <w:rsid w:val="00AF5B8B"/>
    <w:rsid w:val="00B375E8"/>
    <w:rsid w:val="00B71AAC"/>
    <w:rsid w:val="00B8177E"/>
    <w:rsid w:val="00BA35AA"/>
    <w:rsid w:val="00BB1FA3"/>
    <w:rsid w:val="00BD7B2D"/>
    <w:rsid w:val="00C13726"/>
    <w:rsid w:val="00C34A92"/>
    <w:rsid w:val="00C44176"/>
    <w:rsid w:val="00C4541F"/>
    <w:rsid w:val="00C67640"/>
    <w:rsid w:val="00C83DD5"/>
    <w:rsid w:val="00CB4D1E"/>
    <w:rsid w:val="00CB5F8B"/>
    <w:rsid w:val="00CC1180"/>
    <w:rsid w:val="00CF7537"/>
    <w:rsid w:val="00D07709"/>
    <w:rsid w:val="00D81336"/>
    <w:rsid w:val="00DC06EC"/>
    <w:rsid w:val="00DD1439"/>
    <w:rsid w:val="00E1088E"/>
    <w:rsid w:val="00E36B2D"/>
    <w:rsid w:val="00E84402"/>
    <w:rsid w:val="00E87173"/>
    <w:rsid w:val="00EB4E21"/>
    <w:rsid w:val="00EB5A45"/>
    <w:rsid w:val="00EE5222"/>
    <w:rsid w:val="00EF7AE4"/>
    <w:rsid w:val="00F043E9"/>
    <w:rsid w:val="00F47E57"/>
    <w:rsid w:val="00F83F18"/>
    <w:rsid w:val="00F94E8B"/>
    <w:rsid w:val="00FC4233"/>
    <w:rsid w:val="00FD05FF"/>
    <w:rsid w:val="00FD42DF"/>
    <w:rsid w:val="00FE78E7"/>
    <w:rsid w:val="00FF5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0E858D3"/>
  <w15:chartTrackingRefBased/>
  <w15:docId w15:val="{C8BF6CDA-F640-46D4-AF4E-41357822A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2859"/>
    <w:pPr>
      <w:spacing w:after="200" w:line="288" w:lineRule="auto"/>
    </w:pPr>
    <w:rPr>
      <w:rFonts w:eastAsiaTheme="minorEastAsia"/>
      <w:kern w:val="0"/>
      <w:sz w:val="21"/>
      <w:szCs w:val="21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C73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C7333"/>
    <w:rPr>
      <w:rFonts w:eastAsiaTheme="minorEastAsia"/>
      <w:kern w:val="0"/>
      <w:sz w:val="21"/>
      <w:szCs w:val="21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9C73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C7333"/>
    <w:rPr>
      <w:rFonts w:eastAsiaTheme="minorEastAsia"/>
      <w:kern w:val="0"/>
      <w:sz w:val="21"/>
      <w:szCs w:val="21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image" Target="media/image11.w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257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desiage</dc:creator>
  <cp:keywords/>
  <dc:description/>
  <cp:lastModifiedBy>christian desiage</cp:lastModifiedBy>
  <cp:revision>98</cp:revision>
  <cp:lastPrinted>2023-09-22T13:36:00Z</cp:lastPrinted>
  <dcterms:created xsi:type="dcterms:W3CDTF">2023-09-17T07:11:00Z</dcterms:created>
  <dcterms:modified xsi:type="dcterms:W3CDTF">2023-10-08T12:58:00Z</dcterms:modified>
</cp:coreProperties>
</file>