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20FF" w14:textId="77777777" w:rsidR="008B00F0" w:rsidRDefault="008B00F0" w:rsidP="00472C1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162297" w14:textId="07A809B5" w:rsidR="00472C15" w:rsidRPr="00472C15" w:rsidRDefault="00472C15" w:rsidP="00472C1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72C15">
        <w:rPr>
          <w:rFonts w:ascii="Times New Roman" w:hAnsi="Times New Roman" w:cs="Times New Roman"/>
          <w:b/>
          <w:bCs/>
          <w:u w:val="single"/>
        </w:rPr>
        <w:t>Exercices de révisions sur les suites</w:t>
      </w:r>
    </w:p>
    <w:p w14:paraId="4BA7354B" w14:textId="77777777" w:rsidR="00472C15" w:rsidRDefault="00472C15"/>
    <w:p w14:paraId="6A730C5A" w14:textId="0743DADC" w:rsidR="00472C15" w:rsidRDefault="00472C15" w:rsidP="00472C1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34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1 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formule explicite ou de récurrence</w:t>
      </w:r>
    </w:p>
    <w:bookmarkStart w:id="0" w:name="_Hlk63081851"/>
    <w:p w14:paraId="295526F7" w14:textId="77777777" w:rsidR="008B00F0" w:rsidRPr="008B00F0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 xml:space="preserve">) </m:t>
        </m:r>
      </m:oMath>
      <w:proofErr w:type="gramStart"/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gramEnd"/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suite définie par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n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+1</m:t>
        </m:r>
        <w:bookmarkEnd w:id="0"/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 xml:space="preserve"> </m:t>
        </m:r>
      </m:oMath>
      <w:r w:rsidRPr="008B00F0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et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(v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 xml:space="preserve">) </m:t>
        </m:r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la suite définie par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0</m:t>
            </m:r>
          </m:sub>
        </m:sSub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=2  et </w:t>
      </w:r>
    </w:p>
    <w:p w14:paraId="5AADBC46" w14:textId="78EFF9F5" w:rsidR="00472C15" w:rsidRPr="008B00F0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n+1</m:t>
            </m:r>
          </m:sub>
        </m:sSub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fr-FR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fr-F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fr-FR"/>
                  </w:rPr>
                  <m:t>n</m:t>
                </m:r>
              </m:sub>
            </m:sSub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1</m:t>
        </m:r>
      </m:oMath>
    </w:p>
    <w:p w14:paraId="561CB2A1" w14:textId="77777777" w:rsidR="00472C15" w:rsidRPr="008B00F0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1.Calculer les 4 premiers termes de la suite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>)</m:t>
        </m:r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5FDA53A" w14:textId="77777777" w:rsidR="00472C15" w:rsidRPr="008B00F0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2.Calculer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4</m:t>
            </m:r>
          </m:sub>
        </m:sSub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EB87AA4" w14:textId="77777777" w:rsidR="00472C15" w:rsidRDefault="00472C15" w:rsidP="00472C1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458D84" w14:textId="26281115" w:rsidR="00472C15" w:rsidRDefault="00472C15" w:rsidP="00472C1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34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434E7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liste des termes consécutifs d’une suite</w:t>
      </w:r>
    </w:p>
    <w:p w14:paraId="53B0546A" w14:textId="7FD1B1F8" w:rsidR="00472C15" w:rsidRPr="008B00F0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Soit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(u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 xml:space="preserve">) </m:t>
        </m:r>
      </m:oMath>
      <w:r w:rsidRPr="008B00F0">
        <w:rPr>
          <w:rFonts w:ascii="Times New Roman" w:hAnsi="Times New Roman" w:cs="Times New Roman"/>
          <w:sz w:val="24"/>
          <w:szCs w:val="24"/>
        </w:rPr>
        <w:t xml:space="preserve">une suite définie par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=3</m:t>
        </m:r>
      </m:oMath>
      <w:r w:rsidRPr="008B00F0">
        <w:rPr>
          <w:rFonts w:ascii="Times New Roman" w:hAnsi="Times New Roman" w:cs="Times New Roman"/>
          <w:sz w:val="24"/>
          <w:szCs w:val="24"/>
        </w:rPr>
        <w:t xml:space="preserve"> et</w:t>
      </w:r>
      <w:r w:rsidRPr="008B00F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n+1</m:t>
            </m:r>
          </m:sub>
        </m:sSub>
      </m:oMath>
      <w:r w:rsidRPr="008B00F0"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-0,5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1</m:t>
        </m:r>
      </m:oMath>
    </w:p>
    <w:p w14:paraId="4552D3AD" w14:textId="2B90B23C" w:rsidR="00472C15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472C1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1.Ecrire une </w:t>
      </w:r>
      <w:r w:rsidRPr="008B00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fonction python</w:t>
      </w:r>
      <w:r w:rsidRPr="00472C1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permettant de stocker dans une liste les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>n</m:t>
        </m:r>
      </m:oMath>
      <w:r w:rsidRPr="00472C1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premiers termes de la suite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.</w:t>
      </w:r>
    </w:p>
    <w:p w14:paraId="7ED65FDD" w14:textId="5ECF8625" w:rsidR="00472C15" w:rsidRPr="00C745E8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2.Ecrire ce programme sur la calculatrice ou l’ordinateur.</w:t>
      </w:r>
    </w:p>
    <w:p w14:paraId="02AE27B4" w14:textId="68B45D7A" w:rsidR="00472C15" w:rsidRDefault="00472C15"/>
    <w:p w14:paraId="08BE2602" w14:textId="34118F51" w:rsidR="00472C15" w:rsidRDefault="00472C15" w:rsidP="00472C1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34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434E7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monotonie d’une suite </w:t>
      </w:r>
    </w:p>
    <w:p w14:paraId="01C4DD7E" w14:textId="77777777" w:rsidR="00472C15" w:rsidRPr="00C10E91" w:rsidRDefault="00472C15" w:rsidP="00472C15">
      <w:pPr>
        <w:spacing w:after="0" w:line="259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C10E9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questions 1,2,3 sont indépendantes.</w:t>
      </w:r>
    </w:p>
    <w:p w14:paraId="7871D82D" w14:textId="50F88BCB" w:rsidR="00472C15" w:rsidRPr="00C640F4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 xml:space="preserve">1. Soit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>)</m:t>
        </m:r>
      </m:oMath>
      <w:r w:rsidRPr="00C640F4">
        <w:rPr>
          <w:rFonts w:ascii="Times New Roman" w:eastAsia="Times New Roman" w:hAnsi="Times New Roman" w:cs="Times New Roman"/>
          <w:lang w:eastAsia="fr-FR"/>
        </w:rPr>
        <w:t xml:space="preserve"> la suite définie par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lang w:eastAsia="fr-FR"/>
          </w:rPr>
          <m:t xml:space="preserve">= </m:t>
        </m:r>
        <m:r>
          <w:rPr>
            <w:rFonts w:ascii="Cambria Math" w:eastAsia="Times New Roman" w:hAnsi="Cambria Math" w:cs="Times New Roman"/>
            <w:lang w:eastAsia="fr-FR"/>
          </w:rPr>
          <m:t>-3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fr-FR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fr-FR"/>
          </w:rPr>
          <m:t>+2n.</m:t>
        </m:r>
      </m:oMath>
    </w:p>
    <w:p w14:paraId="427F3966" w14:textId="77777777" w:rsidR="00472C15" w:rsidRPr="00C640F4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 xml:space="preserve">a)  Conjecturer la monotonie de la suite </w:t>
      </w:r>
      <w:bookmarkStart w:id="1" w:name="_Hlk63080472"/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>)</m:t>
        </m:r>
      </m:oMath>
      <w:r w:rsidRPr="00C640F4">
        <w:rPr>
          <w:rFonts w:ascii="Times New Roman" w:eastAsia="Times New Roman" w:hAnsi="Times New Roman" w:cs="Times New Roman"/>
          <w:lang w:eastAsia="fr-FR"/>
        </w:rPr>
        <w:t>.</w:t>
      </w:r>
      <w:bookmarkEnd w:id="1"/>
    </w:p>
    <w:p w14:paraId="25C9E2FC" w14:textId="757367D8" w:rsidR="00472C15" w:rsidRPr="00C640F4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 xml:space="preserve">b)  Démontrer que pour tout entier naturel </w:t>
      </w:r>
      <m:oMath>
        <m:r>
          <w:rPr>
            <w:rFonts w:ascii="Cambria Math" w:eastAsia="Times New Roman" w:hAnsi="Cambria Math" w:cs="Times New Roman"/>
            <w:lang w:eastAsia="fr-FR"/>
          </w:rPr>
          <m:t>n</m:t>
        </m:r>
      </m:oMath>
      <w:r w:rsidRPr="00C640F4">
        <w:rPr>
          <w:rFonts w:ascii="Times New Roman" w:eastAsia="Times New Roman" w:hAnsi="Times New Roman" w:cs="Times New Roman"/>
          <w:lang w:eastAsia="fr-FR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-6n-1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.</m:t>
        </m:r>
      </m:oMath>
    </w:p>
    <w:p w14:paraId="4D15AAB9" w14:textId="77777777" w:rsidR="00472C15" w:rsidRPr="00C640F4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>c)  Démontrer la conjecture de la question a).</w:t>
      </w:r>
    </w:p>
    <w:p w14:paraId="5343587E" w14:textId="66403FD2" w:rsidR="00472C15" w:rsidRPr="00C640F4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 xml:space="preserve">2. Soit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>)</m:t>
        </m:r>
      </m:oMath>
      <w:r w:rsidRPr="00C640F4">
        <w:rPr>
          <w:rFonts w:ascii="Times New Roman" w:eastAsia="Times New Roman" w:hAnsi="Times New Roman" w:cs="Times New Roman"/>
          <w:lang w:eastAsia="fr-FR"/>
        </w:rPr>
        <w:t xml:space="preserve"> la suite définie par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lang w:eastAsia="fr-FR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n+1</m:t>
            </m:r>
          </m:den>
        </m:f>
      </m:oMath>
      <w:r w:rsidRPr="00C640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9A6B915" w14:textId="77777777" w:rsidR="00472C15" w:rsidRPr="00C640F4" w:rsidRDefault="00472C15" w:rsidP="00472C1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 xml:space="preserve">a)  Conjecturer la monotonie de la suite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(u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fr-FR"/>
          </w:rPr>
          <m:t>)</m:t>
        </m:r>
      </m:oMath>
      <w:r w:rsidRPr="00C640F4">
        <w:rPr>
          <w:rFonts w:ascii="Times New Roman" w:eastAsia="Times New Roman" w:hAnsi="Times New Roman" w:cs="Times New Roman"/>
          <w:lang w:eastAsia="fr-FR"/>
        </w:rPr>
        <w:t>.</w:t>
      </w:r>
    </w:p>
    <w:p w14:paraId="1FA6BDBD" w14:textId="01AD962C" w:rsidR="00472C15" w:rsidRDefault="00472C15" w:rsidP="00472C15">
      <w:pPr>
        <w:rPr>
          <w:rFonts w:ascii="Cambria Math" w:eastAsia="Times New Roman" w:hAnsi="Cambria Math" w:cs="Times New Roman"/>
          <w:i/>
          <w:noProof/>
          <w:sz w:val="24"/>
          <w:szCs w:val="24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 xml:space="preserve">b)  Démontrer que pour tout entier naturel </w:t>
      </w:r>
      <m:oMath>
        <m:r>
          <w:rPr>
            <w:rFonts w:ascii="Cambria Math" w:eastAsia="Times New Roman" w:hAnsi="Cambria Math" w:cs="Times New Roman"/>
            <w:lang w:eastAsia="fr-FR"/>
          </w:rPr>
          <m:t>n</m:t>
        </m:r>
      </m:oMath>
      <w:r w:rsidRPr="00C640F4">
        <w:rPr>
          <w:rFonts w:ascii="Times New Roman" w:eastAsia="Times New Roman" w:hAnsi="Times New Roman" w:cs="Times New Roman"/>
          <w:lang w:eastAsia="fr-FR"/>
        </w:rPr>
        <w:t>,</w:t>
      </w:r>
      <w:r w:rsidR="008B00F0" w:rsidRPr="008B00F0">
        <w:rPr>
          <w:rFonts w:ascii="Cambria Math" w:eastAsia="Times New Roman" w:hAnsi="Cambria Math" w:cs="Times New Roman"/>
          <w:i/>
          <w:noProof/>
          <w:sz w:val="24"/>
          <w:szCs w:val="24"/>
          <w:lang w:eastAsia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2n+1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2n+3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.</m:t>
        </m:r>
      </m:oMath>
    </w:p>
    <w:p w14:paraId="4CBC4B5D" w14:textId="77777777" w:rsidR="008B00F0" w:rsidRPr="00C640F4" w:rsidRDefault="008B00F0" w:rsidP="008B00F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640F4">
        <w:rPr>
          <w:rFonts w:ascii="Times New Roman" w:eastAsia="Times New Roman" w:hAnsi="Times New Roman" w:cs="Times New Roman"/>
          <w:lang w:eastAsia="fr-FR"/>
        </w:rPr>
        <w:t>c)  Démontrer la conjecture de la question a).</w:t>
      </w:r>
    </w:p>
    <w:p w14:paraId="346EC8C4" w14:textId="77777777" w:rsidR="008B00F0" w:rsidRDefault="008B00F0" w:rsidP="00472C15"/>
    <w:p w14:paraId="0163420B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18CB7" w14:textId="564A747A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suite arithmétique et sommation </w:t>
      </w:r>
    </w:p>
    <w:p w14:paraId="50A00360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i/>
        </w:rPr>
      </w:pPr>
      <w:r w:rsidRPr="008B00F0">
        <w:rPr>
          <w:rFonts w:ascii="Times New Roman" w:hAnsi="Times New Roman" w:cs="Times New Roman"/>
        </w:rPr>
        <w:t>Soit (</w:t>
      </w:r>
      <w:r w:rsidRPr="008B00F0">
        <w:rPr>
          <w:rFonts w:ascii="Times New Roman" w:hAnsi="Times New Roman" w:cs="Times New Roman"/>
          <w:i/>
        </w:rPr>
        <w:t>u</w:t>
      </w:r>
      <w:r w:rsidRPr="008B00F0">
        <w:rPr>
          <w:rFonts w:ascii="Times New Roman" w:hAnsi="Times New Roman" w:cs="Times New Roman"/>
          <w:i/>
          <w:vertAlign w:val="subscript"/>
        </w:rPr>
        <w:t>n</w:t>
      </w:r>
      <w:r w:rsidRPr="008B00F0">
        <w:rPr>
          <w:rFonts w:ascii="Times New Roman" w:hAnsi="Times New Roman" w:cs="Times New Roman"/>
        </w:rPr>
        <w:t xml:space="preserve">) est une suite arithmétique de premier terme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=-3</m:t>
        </m:r>
      </m:oMath>
      <w:r w:rsidRPr="008B00F0">
        <w:rPr>
          <w:rFonts w:ascii="Times New Roman" w:hAnsi="Times New Roman" w:cs="Times New Roman"/>
        </w:rPr>
        <w:t xml:space="preserve"> d</w:t>
      </w:r>
      <w:r w:rsidRPr="008B00F0">
        <w:rPr>
          <w:rFonts w:ascii="Times New Roman" w:hAnsi="Times New Roman" w:cs="Times New Roman"/>
          <w:i/>
          <w:iCs/>
        </w:rPr>
        <w:t xml:space="preserve">e </w:t>
      </w:r>
      <m:oMath>
        <m:r>
          <w:rPr>
            <w:rFonts w:ascii="Cambria Math" w:hAnsi="Cambria Math" w:cs="Times New Roman"/>
          </w:rPr>
          <m:t>raison r=5.</m:t>
        </m:r>
      </m:oMath>
    </w:p>
    <w:p w14:paraId="25AE4AE0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w:r w:rsidRPr="008B00F0">
        <w:rPr>
          <w:rFonts w:ascii="Times New Roman" w:eastAsiaTheme="minorEastAsia" w:hAnsi="Times New Roman" w:cs="Times New Roman"/>
          <w:iCs/>
        </w:rPr>
        <w:t xml:space="preserve">1.Pour tout entier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B00F0">
        <w:rPr>
          <w:rFonts w:ascii="Times New Roman" w:eastAsiaTheme="minorEastAsia" w:hAnsi="Times New Roman" w:cs="Times New Roman"/>
          <w:iCs/>
        </w:rPr>
        <w:t xml:space="preserve">, exprimer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</w:rPr>
        <w:t xml:space="preserve"> en fonction de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B00F0">
        <w:rPr>
          <w:rFonts w:ascii="Times New Roman" w:eastAsiaTheme="minorEastAsia" w:hAnsi="Times New Roman" w:cs="Times New Roman"/>
        </w:rPr>
        <w:t>.</w:t>
      </w:r>
      <w:r w:rsidRPr="008B00F0">
        <w:rPr>
          <w:rFonts w:ascii="Times New Roman" w:eastAsiaTheme="minorEastAsia" w:hAnsi="Times New Roman" w:cs="Times New Roman"/>
          <w:iCs/>
        </w:rPr>
        <w:t xml:space="preserve"> </w:t>
      </w:r>
    </w:p>
    <w:p w14:paraId="2A7B3FE1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</w:rPr>
      </w:pPr>
      <w:r w:rsidRPr="008B00F0">
        <w:rPr>
          <w:rFonts w:ascii="Times New Roman" w:eastAsiaTheme="minorEastAsia" w:hAnsi="Times New Roman" w:cs="Times New Roman"/>
          <w:iCs/>
        </w:rPr>
        <w:t xml:space="preserve">2.Calculer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11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14:paraId="554E5FAC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lang w:eastAsia="fr-FR"/>
        </w:rPr>
      </w:pPr>
      <w:r w:rsidRPr="008B00F0">
        <w:rPr>
          <w:rFonts w:ascii="Times New Roman" w:eastAsiaTheme="minorEastAsia" w:hAnsi="Times New Roman" w:cs="Times New Roman"/>
        </w:rPr>
        <w:t xml:space="preserve">3.En déduire </w:t>
      </w:r>
      <m:oMath>
        <m:r>
          <w:rPr>
            <w:rFonts w:ascii="Cambria Math" w:eastAsiaTheme="minorEastAsia" w:hAnsi="Cambria Math" w:cs="Times New Roman"/>
          </w:rPr>
          <m:t>S=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 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11</m:t>
            </m:r>
          </m:sub>
        </m:sSub>
      </m:oMath>
      <w:r w:rsidRPr="008B00F0">
        <w:rPr>
          <w:rFonts w:ascii="Times New Roman" w:eastAsiaTheme="minorEastAsia" w:hAnsi="Times New Roman" w:cs="Times New Roman"/>
          <w:lang w:eastAsia="fr-FR"/>
        </w:rPr>
        <w:t>.</w:t>
      </w:r>
    </w:p>
    <w:p w14:paraId="3AB92785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lang w:eastAsia="fr-FR"/>
        </w:rPr>
      </w:pPr>
    </w:p>
    <w:p w14:paraId="0D8F8769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2DF194" w14:textId="2BC3B1FA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suite géométrique et sommation </w:t>
      </w:r>
    </w:p>
    <w:p w14:paraId="3999B9EB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i/>
        </w:rPr>
      </w:pPr>
      <w:r w:rsidRPr="008B00F0">
        <w:rPr>
          <w:rFonts w:ascii="Times New Roman" w:hAnsi="Times New Roman" w:cs="Times New Roman"/>
        </w:rPr>
        <w:t>Soit (</w:t>
      </w:r>
      <w:r w:rsidRPr="008B00F0">
        <w:rPr>
          <w:rFonts w:ascii="Times New Roman" w:hAnsi="Times New Roman" w:cs="Times New Roman"/>
          <w:i/>
        </w:rPr>
        <w:t>u</w:t>
      </w:r>
      <w:r w:rsidRPr="008B00F0">
        <w:rPr>
          <w:rFonts w:ascii="Times New Roman" w:hAnsi="Times New Roman" w:cs="Times New Roman"/>
          <w:i/>
          <w:vertAlign w:val="subscript"/>
        </w:rPr>
        <w:t>n</w:t>
      </w:r>
      <w:r w:rsidRPr="008B00F0">
        <w:rPr>
          <w:rFonts w:ascii="Times New Roman" w:hAnsi="Times New Roman" w:cs="Times New Roman"/>
        </w:rPr>
        <w:t xml:space="preserve">) est une suite géométrique de </w:t>
      </w:r>
      <w:r w:rsidRPr="008B00F0">
        <w:rPr>
          <w:rFonts w:ascii="Times New Roman" w:hAnsi="Times New Roman" w:cs="Times New Roman"/>
          <w:b/>
          <w:bCs/>
          <w:sz w:val="32"/>
          <w:szCs w:val="32"/>
        </w:rPr>
        <w:t xml:space="preserve">premier terme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=2</m:t>
        </m:r>
      </m:oMath>
      <w:r w:rsidRPr="008B00F0">
        <w:rPr>
          <w:rFonts w:ascii="Times New Roman" w:hAnsi="Times New Roman" w:cs="Times New Roman"/>
        </w:rPr>
        <w:t xml:space="preserve"> d</w:t>
      </w:r>
      <w:r w:rsidRPr="008B00F0">
        <w:rPr>
          <w:rFonts w:ascii="Times New Roman" w:hAnsi="Times New Roman" w:cs="Times New Roman"/>
          <w:i/>
          <w:iCs/>
        </w:rPr>
        <w:t xml:space="preserve">e </w:t>
      </w:r>
      <m:oMath>
        <m:r>
          <w:rPr>
            <w:rFonts w:ascii="Cambria Math" w:hAnsi="Cambria Math" w:cs="Times New Roman"/>
          </w:rPr>
          <m:t>raison q=3.</m:t>
        </m:r>
      </m:oMath>
    </w:p>
    <w:p w14:paraId="597E4FA6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w:r w:rsidRPr="008B00F0">
        <w:rPr>
          <w:rFonts w:ascii="Times New Roman" w:eastAsiaTheme="minorEastAsia" w:hAnsi="Times New Roman" w:cs="Times New Roman"/>
          <w:iCs/>
        </w:rPr>
        <w:t xml:space="preserve">1.Pour tout entier </w:t>
      </w:r>
      <m:oMath>
        <m:r>
          <w:rPr>
            <w:rFonts w:ascii="Cambria Math" w:eastAsiaTheme="minorEastAsia" w:hAnsi="Cambria Math" w:cs="Times New Roman"/>
          </w:rPr>
          <m:t>n supérieur ou égal à 1</m:t>
        </m:r>
      </m:oMath>
      <w:r w:rsidRPr="008B00F0">
        <w:rPr>
          <w:rFonts w:ascii="Times New Roman" w:eastAsiaTheme="minorEastAsia" w:hAnsi="Times New Roman" w:cs="Times New Roman"/>
          <w:iCs/>
        </w:rPr>
        <w:t xml:space="preserve">, exprimer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</w:rPr>
        <w:t xml:space="preserve"> en fonction de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B00F0">
        <w:rPr>
          <w:rFonts w:ascii="Times New Roman" w:eastAsiaTheme="minorEastAsia" w:hAnsi="Times New Roman" w:cs="Times New Roman"/>
        </w:rPr>
        <w:t>.</w:t>
      </w:r>
      <w:r w:rsidRPr="008B00F0">
        <w:rPr>
          <w:rFonts w:ascii="Times New Roman" w:eastAsiaTheme="minorEastAsia" w:hAnsi="Times New Roman" w:cs="Times New Roman"/>
          <w:iCs/>
        </w:rPr>
        <w:t xml:space="preserve"> </w:t>
      </w:r>
    </w:p>
    <w:p w14:paraId="5DC286FE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</w:rPr>
      </w:pPr>
      <w:r w:rsidRPr="008B00F0">
        <w:rPr>
          <w:rFonts w:ascii="Times New Roman" w:eastAsiaTheme="minorEastAsia" w:hAnsi="Times New Roman" w:cs="Times New Roman"/>
          <w:iCs/>
        </w:rPr>
        <w:t xml:space="preserve">2.Calculer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13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14:paraId="0AC1A980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iCs/>
        </w:rPr>
      </w:pPr>
      <w:r w:rsidRPr="008B00F0">
        <w:rPr>
          <w:rFonts w:ascii="Times New Roman" w:eastAsiaTheme="minorEastAsia" w:hAnsi="Times New Roman" w:cs="Times New Roman"/>
        </w:rPr>
        <w:t xml:space="preserve">3.En déduire </w:t>
      </w:r>
      <m:oMath>
        <m:r>
          <w:rPr>
            <w:rFonts w:ascii="Cambria Math" w:eastAsiaTheme="minorEastAsia" w:hAnsi="Cambria Math" w:cs="Times New Roman"/>
          </w:rPr>
          <m:t>S=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3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 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12</m:t>
            </m:r>
          </m:sub>
        </m:sSub>
      </m:oMath>
      <w:r w:rsidRPr="008B00F0">
        <w:rPr>
          <w:rFonts w:ascii="Times New Roman" w:eastAsiaTheme="minorEastAsia" w:hAnsi="Times New Roman" w:cs="Times New Roman"/>
          <w:lang w:eastAsia="fr-FR"/>
        </w:rPr>
        <w:t>.</w:t>
      </w:r>
    </w:p>
    <w:p w14:paraId="42904434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lang w:eastAsia="fr-FR"/>
        </w:rPr>
      </w:pPr>
    </w:p>
    <w:p w14:paraId="2C092815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55B47" w14:textId="57E94BAE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> : suite arithmétique et sommation</w:t>
      </w:r>
    </w:p>
    <w:p w14:paraId="03DB8B36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iCs/>
        </w:rPr>
      </w:pPr>
      <w:r w:rsidRPr="008B00F0">
        <w:rPr>
          <w:rFonts w:ascii="Times New Roman" w:hAnsi="Times New Roman" w:cs="Times New Roman"/>
        </w:rPr>
        <w:t>Soit (</w:t>
      </w:r>
      <w:r w:rsidRPr="008B00F0">
        <w:rPr>
          <w:rFonts w:ascii="Times New Roman" w:hAnsi="Times New Roman" w:cs="Times New Roman"/>
          <w:i/>
        </w:rPr>
        <w:t>u</w:t>
      </w:r>
      <w:r w:rsidRPr="008B00F0">
        <w:rPr>
          <w:rFonts w:ascii="Times New Roman" w:hAnsi="Times New Roman" w:cs="Times New Roman"/>
          <w:i/>
          <w:vertAlign w:val="subscript"/>
        </w:rPr>
        <w:t>n</w:t>
      </w:r>
      <w:r w:rsidRPr="008B00F0">
        <w:rPr>
          <w:rFonts w:ascii="Times New Roman" w:hAnsi="Times New Roman" w:cs="Times New Roman"/>
        </w:rPr>
        <w:t xml:space="preserve">) est une suite arithmétique de raison </w:t>
      </w:r>
      <m:oMath>
        <m:r>
          <w:rPr>
            <w:rFonts w:ascii="Cambria Math" w:hAnsi="Cambria Math" w:cs="Times New Roman"/>
          </w:rPr>
          <m:t>r</m:t>
        </m:r>
      </m:oMath>
      <w:r w:rsidRPr="008B00F0">
        <w:rPr>
          <w:rFonts w:ascii="Times New Roman" w:eastAsiaTheme="minorEastAsia" w:hAnsi="Times New Roman" w:cs="Times New Roman"/>
        </w:rPr>
        <w:t xml:space="preserve"> telle que </w:t>
      </w:r>
      <w:bookmarkStart w:id="2" w:name="_Hlk167625681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50</m:t>
            </m:r>
          </m:sub>
        </m:sSub>
        <m:r>
          <w:rPr>
            <w:rFonts w:ascii="Cambria Math" w:hAnsi="Cambria Math" w:cs="Times New Roman"/>
          </w:rPr>
          <m:t>=203</m:t>
        </m:r>
      </m:oMath>
      <w:r w:rsidRPr="008B00F0">
        <w:rPr>
          <w:rFonts w:ascii="Times New Roman" w:eastAsiaTheme="minorEastAsia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100</m:t>
            </m:r>
          </m:sub>
        </m:sSub>
        <m:r>
          <w:rPr>
            <w:rFonts w:ascii="Cambria Math" w:hAnsi="Cambria Math" w:cs="Times New Roman"/>
          </w:rPr>
          <m:t>=403</m:t>
        </m:r>
      </m:oMath>
      <w:bookmarkEnd w:id="2"/>
    </w:p>
    <w:p w14:paraId="187856FC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noProof/>
        </w:rPr>
      </w:pPr>
      <w:r w:rsidRPr="008B00F0">
        <w:rPr>
          <w:rFonts w:ascii="Times New Roman" w:hAnsi="Times New Roman" w:cs="Times New Roman"/>
          <w:noProof/>
        </w:rPr>
        <w:t xml:space="preserve">1.Calculer la raison </w:t>
      </w:r>
      <m:oMath>
        <m:r>
          <w:rPr>
            <w:rFonts w:ascii="Cambria Math" w:hAnsi="Cambria Math" w:cs="Times New Roman"/>
          </w:rPr>
          <m:t>r</m:t>
        </m:r>
      </m:oMath>
      <w:r w:rsidRPr="008B00F0">
        <w:rPr>
          <w:rFonts w:ascii="Times New Roman" w:eastAsiaTheme="minorEastAsia" w:hAnsi="Times New Roman" w:cs="Times New Roman"/>
          <w:noProof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14:paraId="5BADB625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noProof/>
        </w:rPr>
      </w:pPr>
      <w:r w:rsidRPr="008B00F0">
        <w:rPr>
          <w:rFonts w:ascii="Times New Roman" w:hAnsi="Times New Roman" w:cs="Times New Roman"/>
          <w:noProof/>
        </w:rPr>
        <w:t xml:space="preserve">2. Calculer </w:t>
      </w:r>
      <w:r w:rsidRPr="008B00F0">
        <w:rPr>
          <w:rFonts w:ascii="Cambria Math" w:eastAsiaTheme="minorEastAsia" w:hAnsi="Cambria Math" w:cs="Times New Roman"/>
          <w:i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S=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12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 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40</m:t>
            </m:r>
          </m:sub>
        </m:sSub>
      </m:oMath>
      <w:r w:rsidRPr="008B00F0">
        <w:rPr>
          <w:rFonts w:ascii="Times New Roman" w:eastAsiaTheme="minorEastAsia" w:hAnsi="Times New Roman" w:cs="Times New Roman"/>
          <w:lang w:eastAsia="fr-FR"/>
        </w:rPr>
        <w:t>.</w:t>
      </w:r>
    </w:p>
    <w:p w14:paraId="323196EA" w14:textId="77777777" w:rsidR="008B00F0" w:rsidRPr="008B00F0" w:rsidRDefault="008B00F0" w:rsidP="008B00F0">
      <w:pPr>
        <w:spacing w:after="0" w:line="259" w:lineRule="auto"/>
        <w:rPr>
          <w:noProof/>
        </w:rPr>
      </w:pPr>
    </w:p>
    <w:p w14:paraId="7A649C16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FCB8BA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A8DF9B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E1E601" w14:textId="77777777" w:rsid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750F2" w14:textId="77973BE6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suite arithmétique - contextualisation </w:t>
      </w:r>
    </w:p>
    <w:p w14:paraId="036927C3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Pierre se constitue une tirelire afin d’acheter un vélo qui coute </w:t>
      </w:r>
      <w:bookmarkStart w:id="3" w:name="_Hlk167625901"/>
      <w:r w:rsidRPr="008B00F0">
        <w:rPr>
          <w:rFonts w:ascii="Times New Roman" w:hAnsi="Times New Roman" w:cs="Times New Roman"/>
          <w:sz w:val="24"/>
          <w:szCs w:val="24"/>
        </w:rPr>
        <w:t>183,75 €.</w:t>
      </w:r>
      <w:bookmarkEnd w:id="3"/>
    </w:p>
    <w:p w14:paraId="74272121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Après un dépôt initial dans cette tirelire de 8 euros, il décide qu’à la fin de chaque mois, il déposera une somme de plus en plus grande : la somme déposée augmentera de 2 euros par rapport à celle du mois précédent. </w:t>
      </w:r>
    </w:p>
    <w:p w14:paraId="1C2EDF29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fr-FR"/>
          </w:rPr>
          <m:t>=8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le dépôt initial et </w:t>
      </w:r>
      <w:bookmarkStart w:id="4" w:name="_Hlk135687052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la somme déposée à la fin du nième </w:t>
      </w:r>
      <w:bookmarkEnd w:id="4"/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mois.</w:t>
      </w:r>
    </w:p>
    <w:p w14:paraId="4D33D839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On obtient ainsi une suite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).</w:t>
      </w:r>
    </w:p>
    <w:p w14:paraId="58FAE29D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1. Donner sans justifier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1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et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fr-FR"/>
          </w:rPr>
          <m:t>.</m:t>
        </m:r>
      </m:oMath>
    </w:p>
    <w:p w14:paraId="2BD48E0F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2.Exprimer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fr-FR"/>
          </w:rPr>
          <m:t xml:space="preserve"> 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en fonction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.</w:t>
      </w:r>
    </w:p>
    <w:p w14:paraId="145A93F1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3.En déduire la nature de la suite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) ainsi que l’expression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n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.</w:t>
      </w:r>
    </w:p>
    <w:p w14:paraId="71EA4AC2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4.a) Quelle somme contiendra la tirelire au bout de deux mois ?</w:t>
      </w:r>
    </w:p>
    <w:p w14:paraId="4442D5E2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b) Démontrer que la somme totale contenue dans la tirelire au bout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n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mois est </w:t>
      </w:r>
    </w:p>
    <w:p w14:paraId="53141E09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fr-FR"/>
          </w:rPr>
          <m:t>=(n+1)(n+8)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.</w:t>
      </w:r>
    </w:p>
    <w:p w14:paraId="45D11E6E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5.Au bout de combien de mois, Pierre pourra t’il casser sa tirelire et s’acheter son vélo. Justifier. </w:t>
      </w:r>
      <w:r w:rsidRPr="008B00F0">
        <w:rPr>
          <w:rFonts w:ascii="Times New Roman" w:eastAsiaTheme="minorEastAsia" w:hAnsi="Times New Roman" w:cs="Times New Roman"/>
          <w:i/>
          <w:iCs/>
          <w:sz w:val="24"/>
          <w:szCs w:val="24"/>
          <w:lang w:eastAsia="fr-FR"/>
        </w:rPr>
        <w:t>Toute prise d’initiative sera valorisée.</w:t>
      </w:r>
    </w:p>
    <w:p w14:paraId="02892FAA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3F64E18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B1ED78B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9CF2A6F" w14:textId="2C1A4A7B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8B00F0">
        <w:rPr>
          <w:rFonts w:ascii="Times New Roman" w:hAnsi="Times New Roman" w:cs="Times New Roman"/>
          <w:b/>
          <w:bCs/>
          <w:sz w:val="24"/>
          <w:szCs w:val="24"/>
          <w:u w:val="single"/>
        </w:rPr>
        <w:t> : suite géométrique - contextualisation</w:t>
      </w:r>
    </w:p>
    <w:p w14:paraId="1B9BEF78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>Une entreprise décide de verser à ses ingénieurs une prime annuelle de 500 euros.</w:t>
      </w:r>
    </w:p>
    <w:p w14:paraId="483E8DE8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Pour ne pas se dévaluer, il est prévu que chaque année la prime augmente de 2% par rapport à l’année précédente. On note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la prime obtenue au bout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n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années. Ainsi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  <w:lang w:eastAsia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eastAsia="fr-F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eastAsia="fr-FR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eastAsia="fr-FR"/>
          </w:rPr>
          <m:t>=500.</m:t>
        </m:r>
      </m:oMath>
    </w:p>
    <w:p w14:paraId="22D6E9C8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1.Calculer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fr-FR"/>
          </w:rPr>
          <m:t>.</m:t>
        </m:r>
      </m:oMath>
    </w:p>
    <w:p w14:paraId="29D351BC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2.Exprimer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fr-FR"/>
          </w:rPr>
          <m:t xml:space="preserve"> 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en fonction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.</w:t>
      </w:r>
    </w:p>
    <w:p w14:paraId="2AF355FE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>3. En déduire la nature de la suite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)  ainsi que l’expression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fr-FR"/>
              </w:rPr>
              <m:t>n</m:t>
            </m:r>
          </m:sub>
        </m:sSub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n</m:t>
        </m:r>
      </m:oMath>
      <w:r w:rsidRPr="008B00F0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. </w:t>
      </w:r>
    </w:p>
    <w:p w14:paraId="5436A9B2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>4. Un ingénieur compte rester 20 ans dans cette entreprise à partir du moment où est versé la prime. On souhaite calculer la somme totale S des primes touchées au bout de 20 ans</w:t>
      </w:r>
    </w:p>
    <w:p w14:paraId="5018E2E3" w14:textId="77777777" w:rsidR="008B00F0" w:rsidRPr="008B00F0" w:rsidRDefault="008B00F0" w:rsidP="008B00F0">
      <w:pPr>
        <w:spacing w:after="0" w:line="259" w:lineRule="auto"/>
        <w:rPr>
          <w:rFonts w:ascii="Times New Roman" w:eastAsiaTheme="minorEastAsia" w:hAnsi="Times New Roman" w:cs="Times New Roman"/>
          <w:lang w:eastAsia="fr-FR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S=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>+ …</m:t>
            </m:r>
            <m:r>
              <w:rPr>
                <w:rFonts w:ascii="Cambria Math" w:hAnsi="Cambria Math"/>
                <w:lang w:eastAsia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20</m:t>
                </m:r>
              </m:sub>
            </m:sSub>
            <m:r>
              <w:rPr>
                <w:rFonts w:ascii="Cambria Math" w:hAnsi="Cambria Math"/>
                <w:lang w:eastAsia="fr-FR"/>
              </w:rPr>
              <m:t xml:space="preserve"> </m:t>
            </m:r>
            <m:ctrlPr>
              <w:rPr>
                <w:rFonts w:ascii="Cambria Math" w:hAnsi="Cambria Math"/>
                <w:i/>
                <w:lang w:eastAsia="fr-FR"/>
              </w:rPr>
            </m:ctrlPr>
          </m:e>
        </m:d>
        <m:r>
          <w:rPr>
            <w:rFonts w:ascii="Cambria Math" w:hAnsi="Cambria Math"/>
            <w:lang w:eastAsia="fr-FR"/>
          </w:rPr>
          <m:t xml:space="preserve"> </m:t>
        </m:r>
      </m:oMath>
      <w:r w:rsidRPr="008B0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65C4F468" w14:textId="3E7308FD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>a)L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695C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F0">
        <w:rPr>
          <w:rFonts w:ascii="Times New Roman" w:hAnsi="Times New Roman" w:cs="Times New Roman"/>
          <w:sz w:val="24"/>
          <w:szCs w:val="24"/>
        </w:rPr>
        <w:t>Python ci-dessous permet de calculer la somme S.</w:t>
      </w:r>
    </w:p>
    <w:p w14:paraId="4FE120BB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>Compléter ce programme puis répondre à la question posée.</w:t>
      </w:r>
    </w:p>
    <w:p w14:paraId="0AB195CE" w14:textId="37759353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0F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8B00F0">
        <w:rPr>
          <w:rFonts w:ascii="Times New Roman" w:hAnsi="Times New Roman" w:cs="Times New Roman"/>
          <w:sz w:val="24"/>
          <w:szCs w:val="24"/>
        </w:rPr>
        <w:t>=…</w:t>
      </w:r>
    </w:p>
    <w:p w14:paraId="59CCBA94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>S=…</w:t>
      </w:r>
    </w:p>
    <w:p w14:paraId="1E1EA931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0F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B00F0">
        <w:rPr>
          <w:rFonts w:ascii="Times New Roman" w:hAnsi="Times New Roman" w:cs="Times New Roman"/>
          <w:sz w:val="24"/>
          <w:szCs w:val="24"/>
        </w:rPr>
        <w:t xml:space="preserve"> i in range(1, ……) :</w:t>
      </w:r>
    </w:p>
    <w:p w14:paraId="194D8615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            ……………..</w:t>
      </w:r>
    </w:p>
    <w:p w14:paraId="4E1D9FD5" w14:textId="77777777" w:rsidR="008B00F0" w:rsidRPr="008B00F0" w:rsidRDefault="008B00F0" w:rsidP="008B00F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            …………….</w:t>
      </w:r>
    </w:p>
    <w:p w14:paraId="61897DCD" w14:textId="77777777" w:rsidR="008B00F0" w:rsidRPr="008B00F0" w:rsidRDefault="008B00F0" w:rsidP="008B00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00F0">
        <w:rPr>
          <w:rFonts w:ascii="Times New Roman" w:hAnsi="Times New Roman" w:cs="Times New Roman"/>
          <w:sz w:val="24"/>
          <w:szCs w:val="24"/>
        </w:rPr>
        <w:t>print</w:t>
      </w:r>
      <w:proofErr w:type="spellEnd"/>
      <w:proofErr w:type="gramEnd"/>
      <w:r w:rsidRPr="008B00F0">
        <w:rPr>
          <w:rFonts w:ascii="Times New Roman" w:hAnsi="Times New Roman" w:cs="Times New Roman"/>
          <w:sz w:val="24"/>
          <w:szCs w:val="24"/>
        </w:rPr>
        <w:t>(S)</w:t>
      </w:r>
    </w:p>
    <w:p w14:paraId="72AC0FFD" w14:textId="77777777" w:rsidR="008B00F0" w:rsidRPr="008B00F0" w:rsidRDefault="008B00F0" w:rsidP="008B00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>b) Retrouver la valeur de S à l’aide d’une autre méthode.</w:t>
      </w:r>
    </w:p>
    <w:p w14:paraId="2ACC7497" w14:textId="77777777" w:rsidR="008B00F0" w:rsidRDefault="008B00F0" w:rsidP="00472C15"/>
    <w:sectPr w:rsidR="008B00F0" w:rsidSect="008B00F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15"/>
    <w:rsid w:val="0017695C"/>
    <w:rsid w:val="0025760D"/>
    <w:rsid w:val="00472C15"/>
    <w:rsid w:val="008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BFFD"/>
  <w15:chartTrackingRefBased/>
  <w15:docId w15:val="{D8D7E2AB-1059-4B7A-929E-61081485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15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1</cp:revision>
  <dcterms:created xsi:type="dcterms:W3CDTF">2024-09-05T19:34:00Z</dcterms:created>
  <dcterms:modified xsi:type="dcterms:W3CDTF">2024-09-05T19:56:00Z</dcterms:modified>
</cp:coreProperties>
</file>